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46" w:rsidRDefault="006D7E46" w:rsidP="006D7E46">
      <w:pPr>
        <w:pStyle w:val="Style1"/>
        <w:widowControl/>
        <w:ind w:left="2107" w:right="2170"/>
        <w:rPr>
          <w:rStyle w:val="FontStyle11"/>
        </w:rPr>
      </w:pPr>
      <w:r>
        <w:rPr>
          <w:rStyle w:val="FontStyle11"/>
        </w:rPr>
        <w:t>Российская Федерация Иркутская область Нижнеилимский муниципальный район</w:t>
      </w:r>
    </w:p>
    <w:p w:rsidR="006D7E46" w:rsidRDefault="006D7E46" w:rsidP="006D7E46">
      <w:pPr>
        <w:pStyle w:val="Style2"/>
        <w:widowControl/>
        <w:spacing w:line="240" w:lineRule="exact"/>
        <w:ind w:left="845"/>
        <w:rPr>
          <w:sz w:val="20"/>
          <w:szCs w:val="20"/>
        </w:rPr>
      </w:pPr>
    </w:p>
    <w:p w:rsidR="00B31144" w:rsidRDefault="006D7E46" w:rsidP="006D7E46">
      <w:pPr>
        <w:pStyle w:val="Style2"/>
        <w:widowControl/>
        <w:spacing w:before="77"/>
        <w:ind w:left="845"/>
        <w:rPr>
          <w:rStyle w:val="FontStyle12"/>
        </w:rPr>
      </w:pPr>
      <w:r>
        <w:rPr>
          <w:rStyle w:val="FontStyle12"/>
        </w:rPr>
        <w:t>АДМИНИСТРАЦИЯ</w:t>
      </w:r>
    </w:p>
    <w:p w:rsidR="006D7E46" w:rsidRDefault="006D7E46" w:rsidP="006D7E46">
      <w:pPr>
        <w:pStyle w:val="Style2"/>
        <w:widowControl/>
        <w:spacing w:before="77"/>
        <w:ind w:left="845"/>
        <w:rPr>
          <w:rStyle w:val="FontStyle12"/>
          <w:u w:val="single"/>
        </w:rPr>
      </w:pPr>
      <w:r>
        <w:rPr>
          <w:rStyle w:val="FontStyle12"/>
        </w:rPr>
        <w:t xml:space="preserve"> </w:t>
      </w:r>
      <w:r>
        <w:rPr>
          <w:rStyle w:val="FontStyle12"/>
          <w:u w:val="single"/>
        </w:rPr>
        <w:t>БРУСНИЧНОГО СЕЛЬСКОГО ПОСЕЛЕНИЯ</w:t>
      </w:r>
    </w:p>
    <w:p w:rsidR="006D7E46" w:rsidRDefault="006D7E46" w:rsidP="006D7E46">
      <w:pPr>
        <w:pStyle w:val="Style3"/>
        <w:widowControl/>
        <w:spacing w:before="62"/>
        <w:ind w:right="34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6D7E46" w:rsidRDefault="006D7E46" w:rsidP="006D7E46">
      <w:pPr>
        <w:pStyle w:val="Style4"/>
        <w:widowControl/>
        <w:spacing w:line="240" w:lineRule="exact"/>
        <w:ind w:right="4838"/>
        <w:rPr>
          <w:sz w:val="20"/>
          <w:szCs w:val="20"/>
        </w:rPr>
      </w:pPr>
    </w:p>
    <w:p w:rsidR="006D7E46" w:rsidRDefault="006D7E46" w:rsidP="006D7E46">
      <w:pPr>
        <w:pStyle w:val="Style4"/>
        <w:widowControl/>
        <w:spacing w:before="96"/>
        <w:ind w:right="4838"/>
        <w:rPr>
          <w:rStyle w:val="FontStyle11"/>
        </w:rPr>
      </w:pPr>
      <w:r>
        <w:rPr>
          <w:rStyle w:val="FontStyle11"/>
        </w:rPr>
        <w:t xml:space="preserve">От   </w:t>
      </w:r>
      <w:r>
        <w:rPr>
          <w:rStyle w:val="FontStyle11"/>
          <w:u w:val="single"/>
        </w:rPr>
        <w:t>28 сентября</w:t>
      </w:r>
      <w:r>
        <w:rPr>
          <w:rStyle w:val="FontStyle11"/>
        </w:rPr>
        <w:t xml:space="preserve"> 2015 года_</w:t>
      </w:r>
      <w:r w:rsidR="00B31144">
        <w:rPr>
          <w:rStyle w:val="FontStyle11"/>
        </w:rPr>
        <w:t xml:space="preserve">  </w:t>
      </w:r>
      <w:r>
        <w:rPr>
          <w:rStyle w:val="FontStyle11"/>
        </w:rPr>
        <w:t xml:space="preserve">№ </w:t>
      </w:r>
      <w:r>
        <w:rPr>
          <w:rStyle w:val="FontStyle11"/>
          <w:u w:val="single"/>
        </w:rPr>
        <w:t xml:space="preserve">15 </w:t>
      </w:r>
      <w:r>
        <w:rPr>
          <w:rStyle w:val="FontStyle11"/>
        </w:rPr>
        <w:t>п</w:t>
      </w:r>
      <w:proofErr w:type="gramStart"/>
      <w:r>
        <w:rPr>
          <w:rStyle w:val="FontStyle11"/>
        </w:rPr>
        <w:t>.Б</w:t>
      </w:r>
      <w:proofErr w:type="gramEnd"/>
      <w:r>
        <w:rPr>
          <w:rStyle w:val="FontStyle11"/>
        </w:rPr>
        <w:t>русничный</w:t>
      </w:r>
    </w:p>
    <w:p w:rsidR="006D7E46" w:rsidRDefault="006D7E46" w:rsidP="006D7E46">
      <w:pPr>
        <w:pStyle w:val="Style5"/>
        <w:widowControl/>
        <w:spacing w:line="240" w:lineRule="exact"/>
        <w:ind w:left="149" w:right="4301"/>
        <w:rPr>
          <w:sz w:val="20"/>
          <w:szCs w:val="20"/>
        </w:rPr>
      </w:pPr>
    </w:p>
    <w:p w:rsidR="006D7E46" w:rsidRDefault="006D7E46" w:rsidP="006D7E46">
      <w:pPr>
        <w:pStyle w:val="Style5"/>
        <w:widowControl/>
        <w:spacing w:before="77" w:line="322" w:lineRule="exact"/>
        <w:ind w:left="149" w:right="4301"/>
        <w:rPr>
          <w:rStyle w:val="FontStyle13"/>
        </w:rPr>
      </w:pPr>
      <w:r>
        <w:rPr>
          <w:rStyle w:val="FontStyle13"/>
        </w:rPr>
        <w:t>«О назначении публичных слушаний по вопросу предоставления разрешения на условно разрешенный вид использования земельного участка»</w:t>
      </w:r>
    </w:p>
    <w:p w:rsidR="006D7E46" w:rsidRDefault="006D7E46" w:rsidP="006D7E46">
      <w:pPr>
        <w:pStyle w:val="Style6"/>
        <w:widowControl/>
        <w:spacing w:line="240" w:lineRule="exact"/>
        <w:rPr>
          <w:sz w:val="20"/>
          <w:szCs w:val="20"/>
        </w:rPr>
      </w:pPr>
    </w:p>
    <w:p w:rsidR="006D7E46" w:rsidRDefault="006D7E46" w:rsidP="006D7E46">
      <w:pPr>
        <w:pStyle w:val="Style6"/>
        <w:widowControl/>
        <w:spacing w:before="82"/>
        <w:rPr>
          <w:rStyle w:val="FontStyle13"/>
        </w:rPr>
      </w:pPr>
      <w:proofErr w:type="gramStart"/>
      <w:r>
        <w:rPr>
          <w:rStyle w:val="FontStyle13"/>
        </w:rPr>
        <w:t>В соответствии со статьей 39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Брусничного муниципального образования, Решением Думы Брусничного сельского поселения от 25.01.2007 года № 5 «Об утверждении Положения о порядке организации и проведения публичных слушаний», Администрации Брусничного сельского поселения.</w:t>
      </w:r>
      <w:proofErr w:type="gramEnd"/>
    </w:p>
    <w:p w:rsidR="006D7E46" w:rsidRDefault="006D7E46" w:rsidP="006D7E46">
      <w:pPr>
        <w:pStyle w:val="Style7"/>
        <w:widowControl/>
        <w:spacing w:line="240" w:lineRule="exact"/>
        <w:ind w:left="2722"/>
        <w:rPr>
          <w:sz w:val="20"/>
          <w:szCs w:val="20"/>
        </w:rPr>
      </w:pPr>
    </w:p>
    <w:p w:rsidR="006D7E46" w:rsidRDefault="006D7E46" w:rsidP="006D7E46">
      <w:pPr>
        <w:pStyle w:val="Style7"/>
        <w:widowControl/>
        <w:spacing w:before="96"/>
        <w:ind w:left="2722"/>
        <w:rPr>
          <w:rStyle w:val="FontStyle13"/>
          <w:spacing w:val="60"/>
        </w:rPr>
      </w:pPr>
      <w:r>
        <w:rPr>
          <w:rStyle w:val="FontStyle13"/>
          <w:spacing w:val="60"/>
        </w:rPr>
        <w:t>ПОСТАНОВЛЯЕТ:</w:t>
      </w:r>
    </w:p>
    <w:p w:rsidR="006D7E46" w:rsidRDefault="006D7E46" w:rsidP="006D7E46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336"/>
        <w:rPr>
          <w:rStyle w:val="FontStyle13"/>
        </w:rPr>
      </w:pPr>
      <w:r>
        <w:rPr>
          <w:rStyle w:val="FontStyle13"/>
        </w:rPr>
        <w:t>Создать комиссию по организации и проведению публичных слушаний по вопросу предоставления разрешения на условно разрешенный вид использования земельного участка (Приложение № 1).</w:t>
      </w:r>
    </w:p>
    <w:p w:rsidR="006D7E46" w:rsidRDefault="006D7E46" w:rsidP="006D7E46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5"/>
        <w:rPr>
          <w:rStyle w:val="FontStyle13"/>
        </w:rPr>
      </w:pPr>
      <w:r>
        <w:rPr>
          <w:rStyle w:val="FontStyle13"/>
        </w:rPr>
        <w:t>Назначить публичные слушания по вопросу предоставления разрешения на условно разрешенный вид использования земельного участка, предназначенного для строительства объекта торговли ( магазин продовольственных товаров), площадью 108 кв</w:t>
      </w:r>
      <w:proofErr w:type="gramStart"/>
      <w:r>
        <w:rPr>
          <w:rStyle w:val="FontStyle13"/>
        </w:rPr>
        <w:t>.м</w:t>
      </w:r>
      <w:proofErr w:type="gramEnd"/>
      <w:r>
        <w:rPr>
          <w:rStyle w:val="FontStyle13"/>
        </w:rPr>
        <w:t>, расположенного: Иркутская область, Нижнеилимский район, п. Брусничный, ул. Студенческая, в районе жилого дома № 7, на 16.10.2015 г. в 11 час. 00 мин.</w:t>
      </w:r>
    </w:p>
    <w:p w:rsidR="006D7E46" w:rsidRDefault="006D7E46" w:rsidP="006D7E46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5"/>
        <w:rPr>
          <w:rStyle w:val="FontStyle13"/>
        </w:rPr>
      </w:pPr>
      <w:r>
        <w:rPr>
          <w:rStyle w:val="FontStyle13"/>
        </w:rPr>
        <w:t>Местом проведения публичных слушаний определить: Иркутская область, Нижнеилимский район, п</w:t>
      </w:r>
      <w:proofErr w:type="gramStart"/>
      <w:r>
        <w:rPr>
          <w:rStyle w:val="FontStyle13"/>
        </w:rPr>
        <w:t>.Б</w:t>
      </w:r>
      <w:proofErr w:type="gramEnd"/>
      <w:r>
        <w:rPr>
          <w:rStyle w:val="FontStyle13"/>
        </w:rPr>
        <w:t>русничный, ул.Студенческая, в районе жилого дома № 7.</w:t>
      </w:r>
    </w:p>
    <w:p w:rsidR="006D7E46" w:rsidRDefault="006D7E46" w:rsidP="006D7E46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19" w:line="317" w:lineRule="exact"/>
        <w:rPr>
          <w:rStyle w:val="FontStyle13"/>
        </w:rPr>
      </w:pPr>
      <w:r>
        <w:rPr>
          <w:rStyle w:val="FontStyle13"/>
        </w:rPr>
        <w:t>Участниками публичных слушаний по вопросу предоставления разрешения на условно разрешенный вид использования земельного участка являются жители п</w:t>
      </w:r>
      <w:proofErr w:type="gramStart"/>
      <w:r>
        <w:rPr>
          <w:rStyle w:val="FontStyle13"/>
        </w:rPr>
        <w:t>.Б</w:t>
      </w:r>
      <w:proofErr w:type="gramEnd"/>
      <w:r>
        <w:rPr>
          <w:rStyle w:val="FontStyle13"/>
        </w:rPr>
        <w:t>русничный.</w:t>
      </w:r>
    </w:p>
    <w:p w:rsidR="006D7E46" w:rsidRDefault="006D7E46" w:rsidP="006D7E46">
      <w:pPr>
        <w:pStyle w:val="Style8"/>
        <w:widowControl/>
        <w:numPr>
          <w:ilvl w:val="0"/>
          <w:numId w:val="1"/>
        </w:numPr>
        <w:tabs>
          <w:tab w:val="left" w:pos="878"/>
        </w:tabs>
        <w:spacing w:before="24"/>
        <w:rPr>
          <w:rStyle w:val="FontStyle13"/>
        </w:rPr>
      </w:pPr>
      <w:r>
        <w:rPr>
          <w:rStyle w:val="FontStyle13"/>
        </w:rPr>
        <w:t>Местонахождение комиссии по организации и проведении публичных слушаний по вопросу предоставления разрешения на условно разрешенный вид использования земельного участка - здание администрации Брусничного</w:t>
      </w:r>
    </w:p>
    <w:p w:rsidR="006D7E46" w:rsidRPr="00B31144" w:rsidRDefault="006D7E46" w:rsidP="00B31144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 w:rsidRPr="00B31144">
        <w:rPr>
          <w:rStyle w:val="FontStyle11"/>
          <w:b w:val="0"/>
          <w:sz w:val="24"/>
          <w:szCs w:val="24"/>
        </w:rPr>
        <w:lastRenderedPageBreak/>
        <w:t>сельского поселения - п</w:t>
      </w:r>
      <w:proofErr w:type="gramStart"/>
      <w:r w:rsidRPr="00B31144">
        <w:rPr>
          <w:rStyle w:val="FontStyle11"/>
          <w:b w:val="0"/>
          <w:sz w:val="24"/>
          <w:szCs w:val="24"/>
        </w:rPr>
        <w:t>.Б</w:t>
      </w:r>
      <w:proofErr w:type="gramEnd"/>
      <w:r w:rsidRPr="00B31144">
        <w:rPr>
          <w:rStyle w:val="FontStyle11"/>
          <w:b w:val="0"/>
          <w:sz w:val="24"/>
          <w:szCs w:val="24"/>
        </w:rPr>
        <w:t>русничный, ул. Ленина 9, телефон 89086650346, приемные дни - каждый понедельник с 9.00 до 12.00.</w:t>
      </w:r>
    </w:p>
    <w:p w:rsidR="006D7E46" w:rsidRPr="00B31144" w:rsidRDefault="006D7E46" w:rsidP="00B31144">
      <w:pPr>
        <w:pStyle w:val="Style2"/>
        <w:widowControl/>
        <w:numPr>
          <w:ilvl w:val="0"/>
          <w:numId w:val="2"/>
        </w:numPr>
        <w:tabs>
          <w:tab w:val="left" w:pos="950"/>
        </w:tabs>
        <w:spacing w:line="322" w:lineRule="exact"/>
        <w:jc w:val="both"/>
        <w:rPr>
          <w:rStyle w:val="FontStyle11"/>
          <w:b w:val="0"/>
          <w:sz w:val="24"/>
          <w:szCs w:val="24"/>
        </w:rPr>
      </w:pPr>
      <w:r w:rsidRPr="00B31144">
        <w:rPr>
          <w:rStyle w:val="FontStyle11"/>
          <w:b w:val="0"/>
          <w:sz w:val="24"/>
          <w:szCs w:val="24"/>
        </w:rPr>
        <w:t>Опубликовать данное постановление в информационном «Вестнике Администрации и Думы Брусничного сельского поселения».</w:t>
      </w:r>
    </w:p>
    <w:p w:rsidR="006D7E46" w:rsidRPr="00B31144" w:rsidRDefault="006D7E46" w:rsidP="00B31144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10" w:line="302" w:lineRule="exact"/>
        <w:jc w:val="both"/>
        <w:rPr>
          <w:rStyle w:val="FontStyle11"/>
          <w:b w:val="0"/>
          <w:sz w:val="24"/>
          <w:szCs w:val="24"/>
        </w:rPr>
      </w:pPr>
      <w:proofErr w:type="gramStart"/>
      <w:r w:rsidRPr="00B31144">
        <w:rPr>
          <w:rStyle w:val="FontStyle11"/>
          <w:b w:val="0"/>
          <w:sz w:val="24"/>
          <w:szCs w:val="24"/>
        </w:rPr>
        <w:t>Контроль за</w:t>
      </w:r>
      <w:proofErr w:type="gramEnd"/>
      <w:r w:rsidRPr="00B31144">
        <w:rPr>
          <w:rStyle w:val="FontStyle11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D7E46" w:rsidRPr="00B31144" w:rsidRDefault="006D7E46" w:rsidP="00B31144">
      <w:pPr>
        <w:pStyle w:val="Style2"/>
        <w:widowControl/>
        <w:tabs>
          <w:tab w:val="left" w:pos="950"/>
        </w:tabs>
        <w:spacing w:before="10" w:line="302" w:lineRule="exact"/>
        <w:jc w:val="both"/>
        <w:rPr>
          <w:rStyle w:val="FontStyle11"/>
          <w:b w:val="0"/>
          <w:sz w:val="24"/>
          <w:szCs w:val="24"/>
        </w:rPr>
      </w:pPr>
    </w:p>
    <w:p w:rsidR="006D7E46" w:rsidRDefault="00B31144" w:rsidP="00B31144">
      <w:pPr>
        <w:pStyle w:val="Style2"/>
        <w:widowControl/>
        <w:tabs>
          <w:tab w:val="left" w:pos="950"/>
        </w:tabs>
        <w:spacing w:before="10" w:line="302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Глава </w:t>
      </w:r>
      <w:proofErr w:type="gramStart"/>
      <w:r>
        <w:rPr>
          <w:rStyle w:val="FontStyle11"/>
          <w:b w:val="0"/>
          <w:sz w:val="24"/>
          <w:szCs w:val="24"/>
        </w:rPr>
        <w:t>Брусничного</w:t>
      </w:r>
      <w:proofErr w:type="gramEnd"/>
    </w:p>
    <w:p w:rsidR="00B31144" w:rsidRPr="00B31144" w:rsidRDefault="00B31144" w:rsidP="00B31144">
      <w:pPr>
        <w:pStyle w:val="Style2"/>
        <w:widowControl/>
        <w:tabs>
          <w:tab w:val="left" w:pos="950"/>
        </w:tabs>
        <w:spacing w:before="10" w:line="302" w:lineRule="exact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сельского поселения                                                 В.Л.Белецкий</w:t>
      </w:r>
    </w:p>
    <w:p w:rsidR="006D7E46" w:rsidRPr="00B31144" w:rsidRDefault="006D7E46" w:rsidP="00B31144">
      <w:pPr>
        <w:pStyle w:val="Style2"/>
        <w:widowControl/>
        <w:tabs>
          <w:tab w:val="left" w:pos="950"/>
        </w:tabs>
        <w:spacing w:before="10" w:line="302" w:lineRule="exact"/>
        <w:jc w:val="both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P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P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P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B31144">
      <w:pPr>
        <w:pStyle w:val="Style2"/>
        <w:widowControl/>
        <w:tabs>
          <w:tab w:val="left" w:pos="950"/>
        </w:tabs>
        <w:spacing w:before="10" w:line="302" w:lineRule="exact"/>
        <w:jc w:val="left"/>
        <w:rPr>
          <w:rStyle w:val="FontStyle11"/>
          <w:b w:val="0"/>
          <w:sz w:val="24"/>
          <w:szCs w:val="24"/>
        </w:rPr>
      </w:pPr>
      <w:proofErr w:type="spellStart"/>
      <w:r>
        <w:rPr>
          <w:rStyle w:val="FontStyle11"/>
          <w:b w:val="0"/>
          <w:sz w:val="24"/>
          <w:szCs w:val="24"/>
        </w:rPr>
        <w:t>Н.А.Сотиева</w:t>
      </w:r>
      <w:proofErr w:type="spellEnd"/>
    </w:p>
    <w:p w:rsidR="00B31144" w:rsidRDefault="00B31144" w:rsidP="00B31144">
      <w:pPr>
        <w:pStyle w:val="Style2"/>
        <w:widowControl/>
        <w:tabs>
          <w:tab w:val="left" w:pos="950"/>
        </w:tabs>
        <w:spacing w:before="10" w:line="302" w:lineRule="exact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Тел.89086650346</w:t>
      </w:r>
    </w:p>
    <w:p w:rsidR="00B31144" w:rsidRDefault="00B31144" w:rsidP="00B31144">
      <w:pPr>
        <w:pStyle w:val="Style2"/>
        <w:widowControl/>
        <w:tabs>
          <w:tab w:val="left" w:pos="950"/>
        </w:tabs>
        <w:spacing w:before="10" w:line="302" w:lineRule="exact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Рассылка: в дело, отдел Си</w:t>
      </w:r>
      <w:proofErr w:type="gramStart"/>
      <w:r>
        <w:rPr>
          <w:rStyle w:val="FontStyle11"/>
          <w:b w:val="0"/>
          <w:sz w:val="24"/>
          <w:szCs w:val="24"/>
        </w:rPr>
        <w:t xml:space="preserve"> А</w:t>
      </w:r>
      <w:proofErr w:type="gramEnd"/>
      <w:r>
        <w:rPr>
          <w:rStyle w:val="FontStyle11"/>
          <w:b w:val="0"/>
          <w:sz w:val="24"/>
          <w:szCs w:val="24"/>
        </w:rPr>
        <w:t>, Щетининой Г.А.</w:t>
      </w: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Default="00B31144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6D7E46" w:rsidRDefault="006D7E46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</w:pPr>
    </w:p>
    <w:p w:rsidR="00B31144" w:rsidRPr="00B31144" w:rsidRDefault="00B31144" w:rsidP="00B31144">
      <w:pPr>
        <w:pStyle w:val="Style1"/>
        <w:widowControl/>
        <w:spacing w:line="274" w:lineRule="exact"/>
        <w:ind w:left="3422"/>
        <w:jc w:val="right"/>
        <w:rPr>
          <w:rStyle w:val="FontStyle11"/>
          <w:b w:val="0"/>
          <w:sz w:val="28"/>
          <w:szCs w:val="28"/>
        </w:rPr>
      </w:pPr>
      <w:r w:rsidRPr="00B31144">
        <w:rPr>
          <w:rStyle w:val="FontStyle11"/>
          <w:b w:val="0"/>
          <w:sz w:val="28"/>
          <w:szCs w:val="28"/>
        </w:rPr>
        <w:t xml:space="preserve">Приложение № 1 к постановлению главы </w:t>
      </w:r>
      <w:proofErr w:type="gramStart"/>
      <w:r w:rsidRPr="00B31144">
        <w:rPr>
          <w:rStyle w:val="FontStyle11"/>
          <w:b w:val="0"/>
          <w:sz w:val="28"/>
          <w:szCs w:val="28"/>
        </w:rPr>
        <w:t>Брусничного</w:t>
      </w:r>
      <w:proofErr w:type="gramEnd"/>
      <w:r w:rsidRPr="00B31144">
        <w:rPr>
          <w:rStyle w:val="FontStyle11"/>
          <w:b w:val="0"/>
          <w:sz w:val="28"/>
          <w:szCs w:val="28"/>
        </w:rPr>
        <w:t xml:space="preserve"> </w:t>
      </w:r>
    </w:p>
    <w:p w:rsidR="00B31144" w:rsidRPr="00B31144" w:rsidRDefault="00B31144" w:rsidP="00B31144">
      <w:pPr>
        <w:pStyle w:val="Style1"/>
        <w:widowControl/>
        <w:spacing w:line="274" w:lineRule="exact"/>
        <w:ind w:left="3422"/>
        <w:jc w:val="right"/>
        <w:rPr>
          <w:rStyle w:val="FontStyle11"/>
          <w:b w:val="0"/>
          <w:spacing w:val="60"/>
          <w:sz w:val="28"/>
          <w:szCs w:val="28"/>
          <w:u w:val="single"/>
        </w:rPr>
      </w:pPr>
      <w:r w:rsidRPr="00B31144">
        <w:rPr>
          <w:rStyle w:val="FontStyle11"/>
          <w:b w:val="0"/>
          <w:sz w:val="28"/>
          <w:szCs w:val="28"/>
        </w:rPr>
        <w:t xml:space="preserve">сельского поселения от « </w:t>
      </w:r>
      <w:r w:rsidRPr="00B31144">
        <w:rPr>
          <w:rStyle w:val="FontStyle11"/>
          <w:b w:val="0"/>
          <w:sz w:val="28"/>
          <w:szCs w:val="28"/>
          <w:u w:val="single"/>
        </w:rPr>
        <w:t>28</w:t>
      </w:r>
      <w:r w:rsidRPr="00B31144">
        <w:rPr>
          <w:rStyle w:val="FontStyle11"/>
          <w:b w:val="0"/>
          <w:sz w:val="28"/>
          <w:szCs w:val="28"/>
        </w:rPr>
        <w:t xml:space="preserve">   »</w:t>
      </w:r>
      <w:r w:rsidRPr="00B31144">
        <w:rPr>
          <w:rStyle w:val="FontStyle11"/>
          <w:b w:val="0"/>
          <w:sz w:val="28"/>
          <w:szCs w:val="28"/>
          <w:u w:val="single"/>
        </w:rPr>
        <w:t>сентября</w:t>
      </w:r>
      <w:r w:rsidRPr="00B31144">
        <w:rPr>
          <w:rStyle w:val="FontStyle11"/>
          <w:b w:val="0"/>
          <w:sz w:val="28"/>
          <w:szCs w:val="28"/>
        </w:rPr>
        <w:t xml:space="preserve">   2015 г. </w:t>
      </w:r>
      <w:r w:rsidRPr="00B31144">
        <w:rPr>
          <w:rStyle w:val="FontStyle11"/>
          <w:b w:val="0"/>
          <w:spacing w:val="60"/>
          <w:sz w:val="28"/>
          <w:szCs w:val="28"/>
        </w:rPr>
        <w:t>№</w:t>
      </w:r>
      <w:r w:rsidRPr="00B31144">
        <w:rPr>
          <w:rStyle w:val="FontStyle11"/>
          <w:b w:val="0"/>
          <w:spacing w:val="60"/>
          <w:sz w:val="28"/>
          <w:szCs w:val="28"/>
          <w:u w:val="single"/>
        </w:rPr>
        <w:t>15</w:t>
      </w:r>
    </w:p>
    <w:p w:rsidR="00B31144" w:rsidRPr="00B31144" w:rsidRDefault="00B31144" w:rsidP="00B31144">
      <w:pPr>
        <w:pStyle w:val="Style2"/>
        <w:widowControl/>
        <w:spacing w:line="240" w:lineRule="exact"/>
        <w:ind w:left="648"/>
        <w:rPr>
          <w:sz w:val="28"/>
          <w:szCs w:val="28"/>
        </w:rPr>
      </w:pPr>
    </w:p>
    <w:p w:rsidR="00B31144" w:rsidRPr="00B31144" w:rsidRDefault="00B31144" w:rsidP="00B31144">
      <w:pPr>
        <w:pStyle w:val="Style2"/>
        <w:widowControl/>
        <w:spacing w:before="43" w:line="322" w:lineRule="exact"/>
        <w:ind w:left="648"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>СОСТАВ КОМИССИИ ПО 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</w:p>
    <w:p w:rsidR="00B31144" w:rsidRPr="00B31144" w:rsidRDefault="00B31144" w:rsidP="00B31144">
      <w:pPr>
        <w:pStyle w:val="Style3"/>
        <w:widowControl/>
        <w:spacing w:line="240" w:lineRule="exact"/>
        <w:rPr>
          <w:sz w:val="28"/>
          <w:szCs w:val="28"/>
        </w:rPr>
      </w:pPr>
    </w:p>
    <w:p w:rsidR="00B31144" w:rsidRPr="00B31144" w:rsidRDefault="00B31144" w:rsidP="00B31144">
      <w:pPr>
        <w:pStyle w:val="Style3"/>
        <w:widowControl/>
        <w:spacing w:line="240" w:lineRule="exact"/>
        <w:rPr>
          <w:sz w:val="28"/>
          <w:szCs w:val="28"/>
        </w:rPr>
      </w:pPr>
    </w:p>
    <w:p w:rsidR="00B31144" w:rsidRPr="00B31144" w:rsidRDefault="00B31144" w:rsidP="00B31144">
      <w:pPr>
        <w:pStyle w:val="Style3"/>
        <w:widowControl/>
        <w:spacing w:before="158" w:line="322" w:lineRule="exact"/>
        <w:rPr>
          <w:rStyle w:val="FontStyle13"/>
          <w:sz w:val="28"/>
          <w:szCs w:val="28"/>
        </w:rPr>
      </w:pPr>
      <w:r w:rsidRPr="00B31144">
        <w:rPr>
          <w:rStyle w:val="FontStyle13"/>
          <w:sz w:val="28"/>
          <w:szCs w:val="28"/>
        </w:rPr>
        <w:t>Председатель комиссии:</w:t>
      </w:r>
    </w:p>
    <w:p w:rsidR="00B31144" w:rsidRPr="00B31144" w:rsidRDefault="00B31144" w:rsidP="00B31144">
      <w:pPr>
        <w:pStyle w:val="Style4"/>
        <w:widowControl/>
        <w:spacing w:before="5"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>Белецкий Валерий Людвикови</w:t>
      </w:r>
      <w:proofErr w:type="gramStart"/>
      <w:r w:rsidRPr="00B31144">
        <w:rPr>
          <w:rStyle w:val="FontStyle12"/>
          <w:b w:val="0"/>
          <w:sz w:val="28"/>
          <w:szCs w:val="28"/>
        </w:rPr>
        <w:t>ч-</w:t>
      </w:r>
      <w:proofErr w:type="gramEnd"/>
      <w:r w:rsidRPr="00B31144">
        <w:rPr>
          <w:rStyle w:val="FontStyle12"/>
          <w:b w:val="0"/>
          <w:sz w:val="28"/>
          <w:szCs w:val="28"/>
        </w:rPr>
        <w:t xml:space="preserve"> глава Брусничного сельского поселения. </w:t>
      </w:r>
    </w:p>
    <w:p w:rsidR="00B31144" w:rsidRPr="00B31144" w:rsidRDefault="00B31144" w:rsidP="00B31144">
      <w:pPr>
        <w:pStyle w:val="Style4"/>
        <w:widowControl/>
        <w:spacing w:before="5"/>
        <w:rPr>
          <w:rStyle w:val="FontStyle13"/>
          <w:sz w:val="28"/>
          <w:szCs w:val="28"/>
        </w:rPr>
      </w:pPr>
      <w:r w:rsidRPr="00B31144">
        <w:rPr>
          <w:rStyle w:val="FontStyle13"/>
          <w:sz w:val="28"/>
          <w:szCs w:val="28"/>
        </w:rPr>
        <w:t>Заместитель председателя комиссии:</w:t>
      </w:r>
    </w:p>
    <w:p w:rsidR="00B31144" w:rsidRPr="00B31144" w:rsidRDefault="00B31144" w:rsidP="00B31144">
      <w:pPr>
        <w:pStyle w:val="Style4"/>
        <w:widowControl/>
        <w:rPr>
          <w:rStyle w:val="FontStyle13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 xml:space="preserve">Белореченская Оксана Юрьевна - ведущий специалист администрации. </w:t>
      </w:r>
      <w:r w:rsidRPr="00B31144">
        <w:rPr>
          <w:rStyle w:val="FontStyle13"/>
          <w:sz w:val="28"/>
          <w:szCs w:val="28"/>
        </w:rPr>
        <w:t>Секретарь:</w:t>
      </w:r>
    </w:p>
    <w:p w:rsidR="00B31144" w:rsidRPr="00B31144" w:rsidRDefault="00B31144" w:rsidP="00B31144">
      <w:pPr>
        <w:pStyle w:val="Style4"/>
        <w:widowControl/>
        <w:rPr>
          <w:rStyle w:val="FontStyle13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>Сотиева Наталья Анатольевн</w:t>
      </w:r>
      <w:proofErr w:type="gramStart"/>
      <w:r w:rsidRPr="00B31144">
        <w:rPr>
          <w:rStyle w:val="FontStyle12"/>
          <w:b w:val="0"/>
          <w:sz w:val="28"/>
          <w:szCs w:val="28"/>
        </w:rPr>
        <w:t>а-</w:t>
      </w:r>
      <w:proofErr w:type="gramEnd"/>
      <w:r w:rsidRPr="00B31144">
        <w:rPr>
          <w:rStyle w:val="FontStyle12"/>
          <w:b w:val="0"/>
          <w:sz w:val="28"/>
          <w:szCs w:val="28"/>
        </w:rPr>
        <w:t xml:space="preserve"> ведущий специалист администрации. </w:t>
      </w:r>
      <w:r w:rsidRPr="00B31144">
        <w:rPr>
          <w:rStyle w:val="FontStyle13"/>
          <w:sz w:val="28"/>
          <w:szCs w:val="28"/>
        </w:rPr>
        <w:t>Члены комиссии:</w:t>
      </w:r>
    </w:p>
    <w:p w:rsidR="00B31144" w:rsidRPr="00B31144" w:rsidRDefault="00B31144" w:rsidP="00B31144">
      <w:pPr>
        <w:pStyle w:val="Style5"/>
        <w:widowControl/>
        <w:spacing w:before="10"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 xml:space="preserve">   Болезина Татьяна Юрьевна - ведущий специалист администрации. Беляева Елена Владимировн</w:t>
      </w:r>
      <w:proofErr w:type="gramStart"/>
      <w:r w:rsidRPr="00B31144">
        <w:rPr>
          <w:rStyle w:val="FontStyle12"/>
          <w:b w:val="0"/>
          <w:sz w:val="28"/>
          <w:szCs w:val="28"/>
        </w:rPr>
        <w:t>а-</w:t>
      </w:r>
      <w:proofErr w:type="gramEnd"/>
      <w:r w:rsidRPr="00B31144">
        <w:rPr>
          <w:rStyle w:val="FontStyle12"/>
          <w:b w:val="0"/>
          <w:sz w:val="28"/>
          <w:szCs w:val="28"/>
        </w:rPr>
        <w:t xml:space="preserve"> зам.председатель Думы Брусничного сельского поселения.</w:t>
      </w:r>
    </w:p>
    <w:p w:rsidR="00B31144" w:rsidRPr="00B31144" w:rsidRDefault="00B31144" w:rsidP="00B31144">
      <w:pPr>
        <w:pStyle w:val="Style4"/>
        <w:widowControl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b w:val="0"/>
          <w:sz w:val="28"/>
          <w:szCs w:val="28"/>
        </w:rPr>
        <w:t>Вишнякова Светлана Васильевна - инспектор ВУС.</w:t>
      </w:r>
    </w:p>
    <w:p w:rsidR="006D7E46" w:rsidRPr="00B31144" w:rsidRDefault="006D7E46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8"/>
          <w:szCs w:val="28"/>
        </w:rPr>
      </w:pPr>
    </w:p>
    <w:p w:rsidR="006D7E46" w:rsidRPr="006D7E46" w:rsidRDefault="006D7E46" w:rsidP="006D7E46">
      <w:pPr>
        <w:pStyle w:val="Style2"/>
        <w:widowControl/>
        <w:tabs>
          <w:tab w:val="left" w:pos="950"/>
        </w:tabs>
        <w:spacing w:before="10" w:line="302" w:lineRule="exact"/>
        <w:rPr>
          <w:rStyle w:val="FontStyle11"/>
          <w:b w:val="0"/>
          <w:sz w:val="24"/>
          <w:szCs w:val="24"/>
        </w:rPr>
        <w:sectPr w:rsidR="006D7E46" w:rsidRPr="006D7E46" w:rsidSect="006D7E46">
          <w:pgSz w:w="11905" w:h="16837"/>
          <w:pgMar w:top="749" w:right="891" w:bottom="1440" w:left="1611" w:header="720" w:footer="720" w:gutter="0"/>
          <w:cols w:space="60"/>
          <w:noEndnote/>
        </w:sectPr>
      </w:pPr>
    </w:p>
    <w:p w:rsidR="006D7E46" w:rsidRDefault="00C94E8A" w:rsidP="006D7E46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5.5pt;margin-top:140.15pt;width:221.55pt;height:111.15pt;z-index:251660288;mso-wrap-edited:f;mso-wrap-distance-left:1.9pt;mso-wrap-distance-right:1.9pt;mso-position-horizontal-relative:margin" filled="f" stroked="f">
            <v:textbox inset="0,0,0,0">
              <w:txbxContent>
                <w:p w:rsidR="006D7E46" w:rsidRDefault="006D7E46" w:rsidP="006D7E46">
                  <w:bookmarkStart w:id="0" w:name="_GoBack"/>
                  <w:bookmarkEnd w:id="0"/>
                </w:p>
              </w:txbxContent>
            </v:textbox>
            <w10:wrap type="topAndBottom" anchorx="margin"/>
          </v:shape>
        </w:pict>
      </w:r>
    </w:p>
    <w:p w:rsidR="00622DB4" w:rsidRDefault="00622DB4"/>
    <w:sectPr w:rsidR="00622DB4" w:rsidSect="006D7E46">
      <w:pgSz w:w="11905" w:h="16837"/>
      <w:pgMar w:top="579" w:right="1087" w:bottom="1041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12D"/>
    <w:multiLevelType w:val="singleLevel"/>
    <w:tmpl w:val="3210EF72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29183D14"/>
    <w:multiLevelType w:val="singleLevel"/>
    <w:tmpl w:val="16C4DBE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46"/>
    <w:rsid w:val="00622DB4"/>
    <w:rsid w:val="006D7E46"/>
    <w:rsid w:val="00745427"/>
    <w:rsid w:val="00B31144"/>
    <w:rsid w:val="00C94E8A"/>
    <w:rsid w:val="00E60D3F"/>
    <w:rsid w:val="00F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7E4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7E4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7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7E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D7E46"/>
    <w:pPr>
      <w:widowControl w:val="0"/>
      <w:autoSpaceDE w:val="0"/>
      <w:autoSpaceDN w:val="0"/>
      <w:adjustRightInd w:val="0"/>
      <w:spacing w:after="0" w:line="325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7E4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7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D7E46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D7E4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6D7E4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CA03-5404-4DC3-B770-0F1CA258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465</Words>
  <Characters>2655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Мегакомп</cp:lastModifiedBy>
  <cp:revision>6</cp:revision>
  <dcterms:created xsi:type="dcterms:W3CDTF">2015-09-29T03:10:00Z</dcterms:created>
  <dcterms:modified xsi:type="dcterms:W3CDTF">2015-09-29T07:56:00Z</dcterms:modified>
</cp:coreProperties>
</file>