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50" w:rsidRPr="0092440C" w:rsidRDefault="00E05150" w:rsidP="00E05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2440C"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E05150" w:rsidRPr="0092440C" w:rsidRDefault="00E05150" w:rsidP="00E05150">
      <w:pPr>
        <w:tabs>
          <w:tab w:val="left" w:pos="2360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</w:rPr>
      </w:pPr>
      <w:r w:rsidRPr="0092440C">
        <w:rPr>
          <w:rFonts w:ascii="Times New Roman" w:eastAsia="Times New Roman" w:hAnsi="Times New Roman" w:cs="Times New Roman"/>
          <w:b/>
        </w:rPr>
        <w:t>ИРКУТСКАЯ ОБЛАСТЬ</w:t>
      </w:r>
    </w:p>
    <w:p w:rsidR="00E05150" w:rsidRPr="0092440C" w:rsidRDefault="00E05150" w:rsidP="00E05150">
      <w:pPr>
        <w:tabs>
          <w:tab w:val="left" w:pos="2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2440C">
        <w:rPr>
          <w:rFonts w:ascii="Times New Roman" w:eastAsia="Times New Roman" w:hAnsi="Times New Roman" w:cs="Times New Roman"/>
          <w:b/>
        </w:rPr>
        <w:t>НИЖНЕИЛИМСКИЙ РАЙОН</w:t>
      </w:r>
    </w:p>
    <w:p w:rsidR="00E05150" w:rsidRPr="0092440C" w:rsidRDefault="00E05150" w:rsidP="00E05150">
      <w:pPr>
        <w:tabs>
          <w:tab w:val="left" w:pos="1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92440C">
        <w:rPr>
          <w:rFonts w:ascii="Times New Roman" w:eastAsia="Times New Roman" w:hAnsi="Times New Roman" w:cs="Times New Roman"/>
          <w:b/>
          <w:u w:val="single"/>
        </w:rPr>
        <w:t>ДУМА  БРУСНИЧНОГО СЕЛЬСКОГО ПОСЕЛЕНИЯ</w:t>
      </w:r>
    </w:p>
    <w:p w:rsidR="00E05150" w:rsidRPr="0092440C" w:rsidRDefault="00E05150" w:rsidP="00E0515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05150" w:rsidRPr="0092440C" w:rsidRDefault="00E05150" w:rsidP="00E05150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92440C">
        <w:rPr>
          <w:rFonts w:ascii="Times New Roman" w:eastAsia="Times New Roman" w:hAnsi="Times New Roman" w:cs="Times New Roman"/>
          <w:b/>
        </w:rPr>
        <w:t>Р</w:t>
      </w:r>
      <w:proofErr w:type="gramEnd"/>
      <w:r w:rsidRPr="0092440C">
        <w:rPr>
          <w:rFonts w:ascii="Times New Roman" w:eastAsia="Times New Roman" w:hAnsi="Times New Roman" w:cs="Times New Roman"/>
          <w:b/>
        </w:rPr>
        <w:t xml:space="preserve"> Е Ш Е Н И Е</w:t>
      </w:r>
    </w:p>
    <w:p w:rsidR="00E05150" w:rsidRPr="0092440C" w:rsidRDefault="00E05150" w:rsidP="00E05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5150" w:rsidRPr="0092440C" w:rsidRDefault="00E05150" w:rsidP="00E05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40C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15  октября  2015</w:t>
      </w:r>
      <w:r w:rsidRPr="0092440C">
        <w:rPr>
          <w:rFonts w:ascii="Times New Roman" w:eastAsia="Times New Roman" w:hAnsi="Times New Roman" w:cs="Times New Roman"/>
          <w:sz w:val="28"/>
          <w:szCs w:val="28"/>
          <w:u w:val="single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№ 35</w:t>
      </w:r>
    </w:p>
    <w:p w:rsidR="00E05150" w:rsidRPr="0092440C" w:rsidRDefault="00E05150" w:rsidP="00E05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40C">
        <w:rPr>
          <w:rFonts w:ascii="Times New Roman" w:eastAsia="Times New Roman" w:hAnsi="Times New Roman" w:cs="Times New Roman"/>
          <w:sz w:val="28"/>
          <w:szCs w:val="28"/>
        </w:rPr>
        <w:t>Брусничное сельское поселение</w:t>
      </w:r>
    </w:p>
    <w:p w:rsidR="00E05150" w:rsidRPr="0092440C" w:rsidRDefault="00E05150" w:rsidP="00E05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5150" w:rsidRPr="0092440C" w:rsidRDefault="00E05150" w:rsidP="00E05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40C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и дополнений </w:t>
      </w:r>
    </w:p>
    <w:p w:rsidR="00E05150" w:rsidRDefault="00E05150" w:rsidP="00F95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40C">
        <w:rPr>
          <w:rFonts w:ascii="Times New Roman" w:eastAsia="Times New Roman" w:hAnsi="Times New Roman" w:cs="Times New Roman"/>
          <w:sz w:val="28"/>
          <w:szCs w:val="28"/>
        </w:rPr>
        <w:t>в Устав Брусничного муниципального образования»</w:t>
      </w:r>
    </w:p>
    <w:p w:rsidR="00F95588" w:rsidRPr="00F95588" w:rsidRDefault="00F95588" w:rsidP="00F95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5150" w:rsidRPr="0092440C" w:rsidRDefault="00E05150" w:rsidP="00E0515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92440C">
        <w:rPr>
          <w:rFonts w:ascii="Times New Roman" w:eastAsia="Times New Roman" w:hAnsi="Times New Roman" w:cs="Times New Roman"/>
          <w:sz w:val="28"/>
          <w:szCs w:val="28"/>
        </w:rPr>
        <w:t>В соответствии с внесенными изменениями в Федеральный закон от 06.10.2003г. №131-ФЗ «Об общих принципах организации местного самоуправления в Российской Федерации», в целях привидения Устава Брусничного муниципального образования в соответствие с федеральными законами, руководствуясь Уставом Брусничного муниципального образования,  Дума Брусничного сельского поселения</w:t>
      </w:r>
    </w:p>
    <w:p w:rsidR="00E05150" w:rsidRPr="00F95588" w:rsidRDefault="00E05150" w:rsidP="00F95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D8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05150" w:rsidRPr="008C644E" w:rsidRDefault="00E05150" w:rsidP="00E05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44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C644E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44E">
        <w:rPr>
          <w:rFonts w:ascii="Times New Roman" w:hAnsi="Times New Roman" w:cs="Times New Roman"/>
          <w:sz w:val="28"/>
          <w:szCs w:val="28"/>
        </w:rPr>
        <w:t>в Устав Брусничного муниципального образования следующие</w:t>
      </w:r>
      <w:proofErr w:type="gramEnd"/>
      <w:r w:rsidRPr="008C644E">
        <w:rPr>
          <w:rFonts w:ascii="Times New Roman" w:hAnsi="Times New Roman" w:cs="Times New Roman"/>
          <w:sz w:val="28"/>
          <w:szCs w:val="28"/>
        </w:rPr>
        <w:t xml:space="preserve"> изменения и дополнения:</w:t>
      </w:r>
    </w:p>
    <w:p w:rsidR="00E05150" w:rsidRDefault="00E05150" w:rsidP="00E0515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 </w:t>
      </w:r>
      <w:r w:rsidRPr="006A6F12">
        <w:rPr>
          <w:rFonts w:ascii="Times New Roman" w:hAnsi="Times New Roman" w:cs="Times New Roman"/>
          <w:sz w:val="28"/>
          <w:szCs w:val="28"/>
        </w:rPr>
        <w:t xml:space="preserve"> </w:t>
      </w:r>
      <w:r w:rsidRPr="006A6F12">
        <w:rPr>
          <w:rFonts w:ascii="Times New Roman" w:hAnsi="Times New Roman" w:cs="Times New Roman"/>
          <w:color w:val="000000" w:themeColor="text1"/>
          <w:sz w:val="28"/>
          <w:szCs w:val="28"/>
        </w:rPr>
        <w:t>пункт 21 части 1 статьи 6 Устава изложить в следующей редакции:</w:t>
      </w:r>
    </w:p>
    <w:p w:rsidR="00E05150" w:rsidRPr="006A6F12" w:rsidRDefault="00E05150" w:rsidP="00F9558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A6F12">
        <w:rPr>
          <w:rFonts w:ascii="Times New Roman" w:hAnsi="Times New Roman" w:cs="Times New Roman"/>
          <w:color w:val="000000" w:themeColor="text1"/>
          <w:sz w:val="28"/>
          <w:szCs w:val="28"/>
        </w:rPr>
        <w:t>«утверждение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</w:t>
      </w:r>
      <w:r w:rsidRPr="006A6F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(за исключением случаев, предусмотренных Градостроительным кодексом Российской Федерации, иными федеральными законами)</w:t>
      </w:r>
      <w:r w:rsidRPr="006A6F12">
        <w:rPr>
          <w:rFonts w:ascii="Times New Roman" w:hAnsi="Times New Roman" w:cs="Times New Roman"/>
          <w:color w:val="000000" w:themeColor="text1"/>
          <w:sz w:val="28"/>
          <w:szCs w:val="28"/>
        </w:rPr>
        <w:t>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</w:r>
      <w:proofErr w:type="gramEnd"/>
      <w:r w:rsidRPr="006A6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proofErr w:type="gramStart"/>
      <w:r w:rsidRPr="006A6F12">
        <w:rPr>
          <w:rFonts w:ascii="Times New Roman" w:hAnsi="Times New Roman" w:cs="Times New Roman"/>
          <w:color w:val="000000" w:themeColor="text1"/>
          <w:sz w:val="28"/>
          <w:szCs w:val="28"/>
        </w:rPr>
        <w:t>;»</w:t>
      </w:r>
      <w:proofErr w:type="gramEnd"/>
      <w:r w:rsidRPr="006A6F1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05150" w:rsidRDefault="00E05150" w:rsidP="00E05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  Пункт  34  части 1 статьи 6  Устава – исключить;</w:t>
      </w:r>
    </w:p>
    <w:p w:rsidR="00E05150" w:rsidRDefault="00E05150" w:rsidP="00E05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1.3.  Пункт 11  части 1  статьи  7  Устава  считать  пунктом  12 части 1 статьи 7 Устава;</w:t>
      </w:r>
    </w:p>
    <w:p w:rsidR="00E05150" w:rsidRDefault="00E05150" w:rsidP="00E05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1.4. Пункт  12  части  1  статьи 7 Устава  считать  пунктом  13  части  1  статьи 7 Устава;</w:t>
      </w:r>
    </w:p>
    <w:p w:rsidR="00E05150" w:rsidRDefault="00E05150" w:rsidP="00E0515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1.5. В  пункте  6.1  части 1  статьи  8  Устава  после слов «поселения» дополнить  словами «</w:t>
      </w:r>
      <w:r w:rsidRPr="0088605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   комплексного развития  транспортной  инфраструктуры поселения,  программ  комплексного  развития  социальной  инфраструктуры  поселения,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E05150" w:rsidRDefault="00E05150" w:rsidP="00E0515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1.6. В   пункте  3 части  3  статьи  17  Устава  после  слов  «  проекты  планировки территорий и  проекты  межевания  территорий»,  дополнить  словами  « за  исключением  случаев,  предусмотренных  Градостроительным  кодексом  Российской  Федерации,»;</w:t>
      </w:r>
    </w:p>
    <w:p w:rsidR="00E05150" w:rsidRDefault="00E05150" w:rsidP="00E05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1.7.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4D1E1E">
        <w:rPr>
          <w:rFonts w:ascii="Times New Roman" w:hAnsi="Times New Roman" w:cs="Times New Roman"/>
          <w:color w:val="000000" w:themeColor="text1"/>
          <w:sz w:val="28"/>
          <w:szCs w:val="28"/>
        </w:rPr>
        <w:t>ункт 16 части 1 статьи 6 Устава изложить в следующей редакции</w:t>
      </w:r>
      <w:proofErr w:type="gramStart"/>
      <w:r w:rsidRPr="004D1E1E">
        <w:rPr>
          <w:rFonts w:ascii="Times New Roman" w:hAnsi="Times New Roman" w:cs="Times New Roman"/>
          <w:color w:val="000000" w:themeColor="text1"/>
          <w:sz w:val="28"/>
          <w:szCs w:val="28"/>
        </w:rPr>
        <w:t>:«</w:t>
      </w:r>
      <w:proofErr w:type="gramEnd"/>
      <w:r w:rsidRPr="004D1E1E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поселения;»;</w:t>
      </w:r>
    </w:p>
    <w:p w:rsidR="00E05150" w:rsidRPr="00F371A5" w:rsidRDefault="00E05150" w:rsidP="00E051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1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</w:t>
      </w:r>
      <w:r w:rsidRPr="00F371A5">
        <w:rPr>
          <w:rFonts w:ascii="Times New Roman" w:hAnsi="Times New Roman" w:cs="Times New Roman"/>
          <w:color w:val="000000" w:themeColor="text1"/>
          <w:sz w:val="28"/>
          <w:szCs w:val="28"/>
        </w:rPr>
        <w:t>асть 1 статьи 7 Устава дополнить пунктом 14 следующего содержания:</w:t>
      </w:r>
    </w:p>
    <w:p w:rsidR="00E05150" w:rsidRDefault="00E05150" w:rsidP="00E051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1A5">
        <w:rPr>
          <w:rFonts w:ascii="Times New Roman" w:hAnsi="Times New Roman" w:cs="Times New Roman"/>
          <w:color w:val="000000" w:themeColor="text1"/>
          <w:sz w:val="28"/>
          <w:szCs w:val="28"/>
        </w:rPr>
        <w:t>«осуществление мероприятий по отлову и содержанию безнадзорных животных, обитающих на территории поселения</w:t>
      </w:r>
      <w:proofErr w:type="gramStart"/>
      <w:r w:rsidRPr="00F371A5"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E05150" w:rsidRDefault="00E05150" w:rsidP="00E051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1.9.</w:t>
      </w:r>
      <w:hyperlink r:id="rId5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</w:t>
        </w:r>
        <w:r w:rsidRPr="0095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ункт</w:t>
        </w:r>
      </w:hyperlink>
      <w:r w:rsidRPr="0095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 части 1 статьи 8 Устава дополнить словами «,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службе»;</w:t>
      </w:r>
    </w:p>
    <w:p w:rsidR="00E05150" w:rsidRDefault="00E05150" w:rsidP="00E051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1.10. П</w:t>
      </w:r>
      <w:r w:rsidRPr="0095597D">
        <w:rPr>
          <w:rFonts w:ascii="Times New Roman" w:hAnsi="Times New Roman" w:cs="Times New Roman"/>
          <w:color w:val="000000" w:themeColor="text1"/>
          <w:sz w:val="28"/>
          <w:szCs w:val="28"/>
        </w:rPr>
        <w:t>ункт 4 части 3 статьи 17 Устава до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полнить словами</w:t>
      </w:r>
      <w:proofErr w:type="gramStart"/>
      <w:r w:rsidRPr="0095597D">
        <w:rPr>
          <w:rFonts w:ascii="Times New Roman" w:hAnsi="Times New Roman" w:cs="Times New Roman"/>
          <w:color w:val="000000" w:themeColor="text1"/>
          <w:sz w:val="28"/>
          <w:szCs w:val="28"/>
        </w:rPr>
        <w:t>: «</w:t>
      </w:r>
      <w:proofErr w:type="gramEnd"/>
      <w:r w:rsidRPr="0095597D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случаев, если в соответствии со статьей 13 настоящего Федерального закона « 131-ФЗ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граждан»;</w:t>
      </w:r>
    </w:p>
    <w:p w:rsidR="00E05150" w:rsidRPr="0095597D" w:rsidRDefault="00E05150" w:rsidP="00E05150">
      <w:pPr>
        <w:pStyle w:val="ConsNormal"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1.11.  Ч</w:t>
      </w:r>
      <w:r w:rsidRPr="0095597D">
        <w:rPr>
          <w:rFonts w:ascii="Times New Roman" w:hAnsi="Times New Roman"/>
          <w:color w:val="000000" w:themeColor="text1"/>
          <w:sz w:val="28"/>
          <w:szCs w:val="28"/>
        </w:rPr>
        <w:t>асть 7 статьи 20 Устава изложить в следующей редакции:</w:t>
      </w:r>
    </w:p>
    <w:p w:rsidR="00E05150" w:rsidRDefault="00E05150" w:rsidP="00E05150">
      <w:pPr>
        <w:pStyle w:val="ConsNormal"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597D">
        <w:rPr>
          <w:rFonts w:ascii="Times New Roman" w:hAnsi="Times New Roman"/>
          <w:color w:val="000000" w:themeColor="text1"/>
          <w:sz w:val="28"/>
          <w:szCs w:val="28"/>
        </w:rPr>
        <w:t>«Порядок назначения и проведения опроса граждан определяется нормативным правовым актом Думы Поселения в соответствии с законом Иркутской области</w:t>
      </w:r>
      <w:proofErr w:type="gramStart"/>
      <w:r w:rsidRPr="0095597D">
        <w:rPr>
          <w:rFonts w:ascii="Times New Roman" w:hAnsi="Times New Roman"/>
          <w:color w:val="000000" w:themeColor="text1"/>
          <w:sz w:val="28"/>
          <w:szCs w:val="28"/>
        </w:rPr>
        <w:t>.»;</w:t>
      </w:r>
      <w:proofErr w:type="gramEnd"/>
    </w:p>
    <w:p w:rsidR="00E05150" w:rsidRPr="00FD3DC1" w:rsidRDefault="00E05150" w:rsidP="00E05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1.12.</w:t>
      </w:r>
      <w:r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С</w:t>
      </w:r>
      <w:r w:rsidRPr="00FD3DC1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татью 26 Устава дополнить частью 4 следующего содержания:</w:t>
      </w:r>
    </w:p>
    <w:p w:rsidR="00E05150" w:rsidRDefault="00E05150" w:rsidP="00E05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FD3DC1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«В случае</w:t>
      </w:r>
      <w:proofErr w:type="gramStart"/>
      <w:r w:rsidRPr="00FD3DC1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,</w:t>
      </w:r>
      <w:proofErr w:type="gramEnd"/>
      <w:r w:rsidRPr="00FD3DC1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если глава муниципального образования, полномочия которого прекращены досрочно на основании решения Думы Брусничного муниципального образования об удалении его в отставку, обжалует в судебном порядке указанное решение, досрочные выборы главы муниципального образования не могут быть назначены до вступления решения суда в законную силу.»;</w:t>
      </w:r>
    </w:p>
    <w:p w:rsidR="00E05150" w:rsidRPr="00446304" w:rsidRDefault="00E05150" w:rsidP="00E05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446304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1.13.  Статью 26 Устава дополнить частью 5 следующего содержания:</w:t>
      </w:r>
    </w:p>
    <w:p w:rsidR="00E05150" w:rsidRPr="00446304" w:rsidRDefault="00E05150" w:rsidP="00E05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6304">
        <w:rPr>
          <w:rFonts w:ascii="Times New Roman" w:hAnsi="Times New Roman"/>
          <w:color w:val="000000" w:themeColor="text1"/>
          <w:sz w:val="28"/>
          <w:szCs w:val="28"/>
        </w:rPr>
        <w:t>«Полномочия главы муниципального образования, осуществляющего свои полномочия на постоянной основе, прекращаются досрочно в случае несоблюдения ограничений, установленных Федеральным законом от 06.10.2003 № 131-ФЗ «Об общих принципах организации местного самоуправления в Российской Федерации»;</w:t>
      </w:r>
    </w:p>
    <w:p w:rsidR="00E05150" w:rsidRPr="00304521" w:rsidRDefault="00E05150" w:rsidP="00E05150">
      <w:pPr>
        <w:pStyle w:val="ConsNonforma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4521">
        <w:rPr>
          <w:rFonts w:ascii="Times New Roman" w:hAnsi="Times New Roman"/>
          <w:color w:val="000000" w:themeColor="text1"/>
          <w:sz w:val="28"/>
          <w:szCs w:val="28"/>
        </w:rPr>
        <w:t>1.14.  Статью 27 Устава дополнить частью 14 следующего содержания:</w:t>
      </w:r>
    </w:p>
    <w:p w:rsidR="00E05150" w:rsidRPr="00304521" w:rsidRDefault="00E05150" w:rsidP="00E051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«Глава муниципального образования, в отношении которого Думой Брусничного муниципального образования принято решение об удалении его </w:t>
      </w:r>
      <w:r w:rsidRPr="0030452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отставку, вправе обратиться с заявлением об обжаловании указанного решения в суд в течение 10 дней со дня официального опубликования такого решения</w:t>
      </w:r>
      <w:proofErr w:type="gramStart"/>
      <w:r w:rsidRPr="00304521"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E05150" w:rsidRPr="00323635" w:rsidRDefault="00E05150" w:rsidP="00E051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635">
        <w:rPr>
          <w:rFonts w:ascii="Times New Roman" w:hAnsi="Times New Roman" w:cs="Times New Roman"/>
          <w:color w:val="000000" w:themeColor="text1"/>
          <w:sz w:val="28"/>
          <w:szCs w:val="28"/>
        </w:rPr>
        <w:t>1.15. В статье 54  Устава  слова « трудовой  пенсии»  заменить  словами  « страховой  пенсии»;</w:t>
      </w:r>
    </w:p>
    <w:p w:rsidR="00E05150" w:rsidRPr="00D10DF3" w:rsidRDefault="00E05150" w:rsidP="00E051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1.16.Статью 69 Устава изложить в следующей редакции: </w:t>
      </w:r>
    </w:p>
    <w:p w:rsidR="00E05150" w:rsidRPr="00D10DF3" w:rsidRDefault="00E05150" w:rsidP="00E05150">
      <w:pPr>
        <w:pStyle w:val="ConsNormal"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0DF3">
        <w:rPr>
          <w:rFonts w:ascii="Times New Roman" w:hAnsi="Times New Roman"/>
          <w:color w:val="000000" w:themeColor="text1"/>
          <w:sz w:val="28"/>
          <w:szCs w:val="28"/>
        </w:rPr>
        <w:t>«1. В собственности Поселения может находиться:</w:t>
      </w:r>
    </w:p>
    <w:p w:rsidR="00E05150" w:rsidRPr="00D10DF3" w:rsidRDefault="00E05150" w:rsidP="00E05150">
      <w:pPr>
        <w:pStyle w:val="ConsNormal"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0DF3">
        <w:rPr>
          <w:rFonts w:ascii="Times New Roman" w:hAnsi="Times New Roman"/>
          <w:color w:val="000000" w:themeColor="text1"/>
          <w:sz w:val="28"/>
          <w:szCs w:val="28"/>
        </w:rPr>
        <w:t>1) имущество, предназначенное для решения установленных Федеральным законом № 131-ФЗ вопросов местного значения;</w:t>
      </w:r>
    </w:p>
    <w:p w:rsidR="00E05150" w:rsidRPr="00D10DF3" w:rsidRDefault="00E05150" w:rsidP="00E05150">
      <w:pPr>
        <w:pStyle w:val="ConsNormal"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0DF3">
        <w:rPr>
          <w:rFonts w:ascii="Times New Roman" w:hAnsi="Times New Roman"/>
          <w:color w:val="000000" w:themeColor="text1"/>
          <w:sz w:val="28"/>
          <w:szCs w:val="28"/>
        </w:rPr>
        <w:t>2)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Думы Поселения;</w:t>
      </w:r>
    </w:p>
    <w:p w:rsidR="00E05150" w:rsidRPr="00D10DF3" w:rsidRDefault="00E05150" w:rsidP="00E05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DF3">
        <w:rPr>
          <w:rFonts w:ascii="Times New Roman" w:hAnsi="Times New Roman" w:cs="Times New Roman"/>
          <w:color w:val="000000" w:themeColor="text1"/>
          <w:sz w:val="28"/>
          <w:szCs w:val="28"/>
        </w:rPr>
        <w:t>3)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Иркутской области,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№ 131-ФЗ;</w:t>
      </w:r>
    </w:p>
    <w:p w:rsidR="00E05150" w:rsidRPr="00D10DF3" w:rsidRDefault="00E05150" w:rsidP="00E05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имущество, необходимое для решения вопросов, право </w:t>
      </w:r>
      <w:proofErr w:type="gramStart"/>
      <w:r w:rsidRPr="00D10DF3"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proofErr w:type="gramEnd"/>
      <w:r w:rsidRPr="00D10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E05150" w:rsidRPr="00D10DF3" w:rsidRDefault="00E05150" w:rsidP="00E05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DF3">
        <w:rPr>
          <w:rFonts w:ascii="Times New Roman" w:hAnsi="Times New Roman" w:cs="Times New Roman"/>
          <w:color w:val="000000" w:themeColor="text1"/>
          <w:sz w:val="28"/>
          <w:szCs w:val="28"/>
        </w:rPr>
        <w:t>5) имущество, предназначенное для решения вопросов местного значения в соответствии с Федеральным законом № 131-ФЗ, а также имущество, предназначенное для осуществления полномочий по решению вопросов местного значения в соответствии с Федеральным законом № 131-ФЗ.</w:t>
      </w:r>
    </w:p>
    <w:p w:rsidR="00E05150" w:rsidRPr="00D10DF3" w:rsidRDefault="00E05150" w:rsidP="00E051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В случаях возникновения у Поселения права собственности на имущество, не соответствующее требованиям </w:t>
      </w:r>
      <w:hyperlink r:id="rId6" w:history="1">
        <w:r w:rsidRPr="00D10DF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</w:t>
        </w:r>
      </w:hyperlink>
      <w:r w:rsidRPr="00D10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</w:t>
      </w:r>
      <w:proofErr w:type="gramStart"/>
      <w:r w:rsidRPr="00D10DF3"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</w:p>
    <w:p w:rsidR="00E05150" w:rsidRDefault="00E05150" w:rsidP="00E051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1.17</w:t>
      </w:r>
      <w:r w:rsidRPr="00D10D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части 4 статьи 71</w:t>
      </w:r>
      <w:r w:rsidRPr="009559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Устава </w:t>
      </w:r>
      <w:r w:rsidRPr="0095597D">
        <w:rPr>
          <w:rFonts w:ascii="Times New Roman" w:hAnsi="Times New Roman" w:cs="Times New Roman"/>
          <w:color w:val="000000" w:themeColor="text1"/>
          <w:sz w:val="28"/>
          <w:szCs w:val="28"/>
        </w:rPr>
        <w:t>слова «затрат на их денежное содержание» заменить словами «расходов на оплату их труда»;</w:t>
      </w:r>
    </w:p>
    <w:p w:rsidR="00E05150" w:rsidRPr="0095597D" w:rsidRDefault="00E05150" w:rsidP="00E051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1.18.  Статью 72</w:t>
      </w:r>
      <w:r w:rsidRPr="0095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изложить в следующей редакции: </w:t>
      </w:r>
    </w:p>
    <w:p w:rsidR="00E05150" w:rsidRDefault="00E05150" w:rsidP="00E05150">
      <w:pPr>
        <w:pStyle w:val="ConsNormal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597D">
        <w:rPr>
          <w:rFonts w:ascii="Times New Roman" w:hAnsi="Times New Roman"/>
          <w:color w:val="000000" w:themeColor="text1"/>
          <w:sz w:val="28"/>
          <w:szCs w:val="28"/>
        </w:rPr>
        <w:t>«Формирование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 w:rsidRPr="0095597D">
        <w:rPr>
          <w:rFonts w:ascii="Times New Roman" w:hAnsi="Times New Roman"/>
          <w:color w:val="000000" w:themeColor="text1"/>
          <w:sz w:val="28"/>
          <w:szCs w:val="28"/>
        </w:rPr>
        <w:t>.»;</w:t>
      </w:r>
      <w:proofErr w:type="gramEnd"/>
    </w:p>
    <w:p w:rsidR="00E05150" w:rsidRPr="0095597D" w:rsidRDefault="00E05150" w:rsidP="00E05150">
      <w:pPr>
        <w:pStyle w:val="ConsPlusNormal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1.19.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Статью 73</w:t>
      </w:r>
      <w:r w:rsidRPr="009559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Устава изложить в следующей редакции:</w:t>
      </w:r>
    </w:p>
    <w:p w:rsidR="00E05150" w:rsidRPr="0095597D" w:rsidRDefault="00E05150" w:rsidP="00E05150">
      <w:pPr>
        <w:pStyle w:val="ConsPlusNormal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559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«1. Формирование расходов местного бюджета осуществляется в соответствии с расходными обязательствами Поселения, устанавливаемыми </w:t>
      </w:r>
      <w:r w:rsidRPr="009559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и исполняемыми органами местного самоуправления Поселения в соответствии с требованиями Бюджетного кодекса Российской Федерации.</w:t>
      </w:r>
    </w:p>
    <w:p w:rsidR="00E05150" w:rsidRDefault="00E05150" w:rsidP="00E05150">
      <w:pPr>
        <w:pStyle w:val="ConsPlusNormal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559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</w:t>
      </w:r>
      <w:proofErr w:type="gramStart"/>
      <w:r w:rsidRPr="009559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.»;</w:t>
      </w:r>
    </w:p>
    <w:p w:rsidR="00E05150" w:rsidRPr="0095597D" w:rsidRDefault="00E05150" w:rsidP="00E051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1.20.  Устав  </w:t>
      </w:r>
      <w:r w:rsidRPr="0095597D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статьей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77</w:t>
      </w:r>
      <w:r w:rsidRPr="0095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 и изложить в следующей редакции: </w:t>
      </w:r>
    </w:p>
    <w:p w:rsidR="00E05150" w:rsidRPr="0095597D" w:rsidRDefault="00E05150" w:rsidP="00E05150">
      <w:pPr>
        <w:pStyle w:val="ConsNormal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«Статья 77</w:t>
      </w:r>
      <w:r w:rsidRPr="0095597D">
        <w:rPr>
          <w:rFonts w:ascii="Times New Roman" w:hAnsi="Times New Roman"/>
          <w:color w:val="000000" w:themeColor="text1"/>
          <w:sz w:val="28"/>
          <w:szCs w:val="28"/>
        </w:rPr>
        <w:t>.1 Субсидии, субвенции, иные межбюджетные трансферты, предоставляемые из местного бюджета</w:t>
      </w:r>
    </w:p>
    <w:p w:rsidR="00E05150" w:rsidRPr="0095597D" w:rsidRDefault="00E05150" w:rsidP="00E05150">
      <w:pPr>
        <w:pStyle w:val="ConsNonforma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597D">
        <w:rPr>
          <w:rFonts w:ascii="Times New Roman" w:hAnsi="Times New Roman"/>
          <w:color w:val="000000" w:themeColor="text1"/>
          <w:sz w:val="28"/>
          <w:szCs w:val="28"/>
        </w:rPr>
        <w:t>1. Законом Иркутской области может быть предусмотрено предоставление бюджету Иркутской области субсидий из местного бюджета в соответствии с Бюджетным кодексом Российской Федерации.</w:t>
      </w:r>
    </w:p>
    <w:p w:rsidR="00E05150" w:rsidRPr="0095597D" w:rsidRDefault="00E05150" w:rsidP="00E05150">
      <w:pPr>
        <w:pStyle w:val="ConsNonforma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597D">
        <w:rPr>
          <w:rFonts w:ascii="Times New Roman" w:hAnsi="Times New Roman"/>
          <w:color w:val="000000" w:themeColor="text1"/>
          <w:sz w:val="28"/>
          <w:szCs w:val="28"/>
        </w:rPr>
        <w:t>2. Бюджету сельского поселения могут быть предоставлены субвенции из бюджета муниципального района в соответствии с требованиями Бюджетного кодекса Российской Федерации.</w:t>
      </w:r>
    </w:p>
    <w:p w:rsidR="00E05150" w:rsidRDefault="00E05150" w:rsidP="00E05150">
      <w:pPr>
        <w:pStyle w:val="ConsNonforma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597D">
        <w:rPr>
          <w:rFonts w:ascii="Times New Roman" w:hAnsi="Times New Roman"/>
          <w:color w:val="000000" w:themeColor="text1"/>
          <w:sz w:val="28"/>
          <w:szCs w:val="28"/>
        </w:rPr>
        <w:t>3. Бюджету поселения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</w:t>
      </w:r>
      <w:proofErr w:type="gramStart"/>
      <w:r w:rsidRPr="0095597D">
        <w:rPr>
          <w:rFonts w:ascii="Times New Roman" w:hAnsi="Times New Roman"/>
          <w:color w:val="000000" w:themeColor="text1"/>
          <w:sz w:val="28"/>
          <w:szCs w:val="28"/>
        </w:rPr>
        <w:t>.»;</w:t>
      </w:r>
      <w:proofErr w:type="gramEnd"/>
    </w:p>
    <w:p w:rsidR="00E05150" w:rsidRPr="0095597D" w:rsidRDefault="00E05150" w:rsidP="00E05150">
      <w:pPr>
        <w:pStyle w:val="ConsNonforma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1.21.  Статью 88</w:t>
      </w:r>
      <w:r w:rsidRPr="0095597D">
        <w:rPr>
          <w:rFonts w:ascii="Times New Roman" w:hAnsi="Times New Roman"/>
          <w:color w:val="000000" w:themeColor="text1"/>
          <w:sz w:val="28"/>
          <w:szCs w:val="28"/>
        </w:rPr>
        <w:t xml:space="preserve"> Устава дополнить частью 6 следующего содержания:</w:t>
      </w:r>
    </w:p>
    <w:p w:rsidR="00F95588" w:rsidRDefault="00E05150" w:rsidP="00F955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A514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A51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Депутаты Думы Брусничного муниципального образования, распущенной на основании части 3 настоящей статьи, вправе в течение 10 дней со дня вступления в силу закона Иркутской области о роспуске Думы Брусничного муниципального образования обратиться в суд с заявлением для установления факта отсутствия их вины за </w:t>
      </w:r>
      <w:proofErr w:type="spellStart"/>
      <w:r w:rsidRPr="009A51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непроведение</w:t>
      </w:r>
      <w:proofErr w:type="spellEnd"/>
      <w:r w:rsidRPr="009A51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Думой Брусничного муниципального образования правомочного заседания в течение трех месяцев подряд.</w:t>
      </w:r>
      <w:r w:rsidRPr="009A5147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  <w:proofErr w:type="gramEnd"/>
    </w:p>
    <w:p w:rsidR="00E05150" w:rsidRPr="00F95588" w:rsidRDefault="00E05150" w:rsidP="00F955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1.22.</w:t>
      </w:r>
      <w:r w:rsidRPr="005443F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Части  2.1 -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2.8 статьи 91 Устава – исключить.</w:t>
      </w:r>
    </w:p>
    <w:p w:rsidR="00E05150" w:rsidRPr="002B223E" w:rsidRDefault="00E05150" w:rsidP="00F955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23E">
        <w:rPr>
          <w:rFonts w:ascii="Times New Roman" w:eastAsia="Times New Roman" w:hAnsi="Times New Roman" w:cs="Times New Roman"/>
          <w:sz w:val="28"/>
          <w:szCs w:val="28"/>
        </w:rPr>
        <w:t>2. Утвердить «Порядок учета предложений граждан по проекту решения Думы  Брусничного сельского поселения «О внесении изменений и дополнений в  Устав Брусничного муниципального образования» (приложение 1).</w:t>
      </w:r>
    </w:p>
    <w:p w:rsidR="00E05150" w:rsidRPr="002B223E" w:rsidRDefault="00E05150" w:rsidP="00E051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23E">
        <w:rPr>
          <w:rFonts w:ascii="Times New Roman" w:hAnsi="Times New Roman" w:cs="Times New Roman"/>
          <w:sz w:val="28"/>
          <w:szCs w:val="28"/>
        </w:rPr>
        <w:t>3. Провести публичные слушания по решению Думы Брусничного сельского поселения «О внесении изменений и дополнений в Устав Брусничного муниципального образования» в  здан</w:t>
      </w:r>
      <w:r>
        <w:rPr>
          <w:rFonts w:ascii="Times New Roman" w:hAnsi="Times New Roman" w:cs="Times New Roman"/>
          <w:sz w:val="28"/>
          <w:szCs w:val="28"/>
        </w:rPr>
        <w:t>ии  Брусничной СОШ 13 ноября   2015</w:t>
      </w:r>
      <w:r w:rsidRPr="002B223E">
        <w:rPr>
          <w:rFonts w:ascii="Times New Roman" w:hAnsi="Times New Roman" w:cs="Times New Roman"/>
          <w:sz w:val="28"/>
          <w:szCs w:val="28"/>
        </w:rPr>
        <w:t xml:space="preserve"> года  в 15-00ч.</w:t>
      </w:r>
    </w:p>
    <w:p w:rsidR="00E05150" w:rsidRPr="002B223E" w:rsidRDefault="00E05150" w:rsidP="00E051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23E">
        <w:rPr>
          <w:rFonts w:ascii="Times New Roman" w:hAnsi="Times New Roman" w:cs="Times New Roman"/>
          <w:sz w:val="28"/>
          <w:szCs w:val="28"/>
        </w:rPr>
        <w:t>4. Администрации Брусничного сельского поселения обеспечить официальное опубликование настоящего решения в средствах мас</w:t>
      </w:r>
      <w:r>
        <w:rPr>
          <w:rFonts w:ascii="Times New Roman" w:hAnsi="Times New Roman" w:cs="Times New Roman"/>
          <w:sz w:val="28"/>
          <w:szCs w:val="28"/>
        </w:rPr>
        <w:t xml:space="preserve">совой информации «Вестник </w:t>
      </w:r>
      <w:r w:rsidRPr="002B223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и Думы </w:t>
      </w:r>
      <w:r w:rsidRPr="002B223E">
        <w:rPr>
          <w:rFonts w:ascii="Times New Roman" w:hAnsi="Times New Roman" w:cs="Times New Roman"/>
          <w:sz w:val="28"/>
          <w:szCs w:val="28"/>
        </w:rPr>
        <w:t>Брусничного сельского поселения».</w:t>
      </w:r>
    </w:p>
    <w:p w:rsidR="00E05150" w:rsidRDefault="00E05150" w:rsidP="00E051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23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B22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223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Думы возложить на заместителя председателя Думы Брусничного сельского поселения – Беляеву Е.В.</w:t>
      </w:r>
    </w:p>
    <w:p w:rsidR="00E05150" w:rsidRDefault="00E05150" w:rsidP="00F95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150" w:rsidRDefault="00E05150" w:rsidP="00E05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A4B96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EA4B9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A4B96">
        <w:rPr>
          <w:rFonts w:ascii="Times New Roman" w:hAnsi="Times New Roman" w:cs="Times New Roman"/>
          <w:sz w:val="28"/>
          <w:szCs w:val="28"/>
        </w:rPr>
        <w:t>Брусничного</w:t>
      </w:r>
      <w:proofErr w:type="gramEnd"/>
      <w:r w:rsidRPr="00EA4B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150" w:rsidRDefault="00E05150" w:rsidP="00F95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B96">
        <w:rPr>
          <w:rFonts w:ascii="Times New Roman" w:hAnsi="Times New Roman" w:cs="Times New Roman"/>
          <w:sz w:val="28"/>
          <w:szCs w:val="28"/>
        </w:rPr>
        <w:t xml:space="preserve"> сельского  поселения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Белецкий  В.Л.</w:t>
      </w:r>
      <w:r w:rsidRPr="00EA4B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588" w:rsidRPr="00F95588" w:rsidRDefault="00F95588" w:rsidP="00F95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150" w:rsidRDefault="00E05150" w:rsidP="00E05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150" w:rsidRPr="002B223E" w:rsidRDefault="00E05150" w:rsidP="00E0515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223E">
        <w:rPr>
          <w:rFonts w:ascii="Times New Roman" w:hAnsi="Times New Roman" w:cs="Times New Roman"/>
        </w:rPr>
        <w:t xml:space="preserve">Приложение  №1 к решению </w:t>
      </w:r>
    </w:p>
    <w:p w:rsidR="00E05150" w:rsidRPr="002B223E" w:rsidRDefault="00E05150" w:rsidP="00E0515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B223E">
        <w:rPr>
          <w:rFonts w:ascii="Times New Roman" w:hAnsi="Times New Roman" w:cs="Times New Roman"/>
        </w:rPr>
        <w:t xml:space="preserve">                                                                                     Думы Брусничного сельского поселения</w:t>
      </w:r>
    </w:p>
    <w:p w:rsidR="00E05150" w:rsidRPr="002B223E" w:rsidRDefault="00E05150" w:rsidP="00E0515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223E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От 15 октября  2015г. №  35</w:t>
      </w:r>
    </w:p>
    <w:p w:rsidR="00E05150" w:rsidRPr="002B223E" w:rsidRDefault="00E05150" w:rsidP="00E05150">
      <w:pPr>
        <w:tabs>
          <w:tab w:val="left" w:pos="9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23E">
        <w:rPr>
          <w:rFonts w:ascii="Times New Roman" w:hAnsi="Times New Roman" w:cs="Times New Roman"/>
          <w:sz w:val="28"/>
          <w:szCs w:val="28"/>
        </w:rPr>
        <w:tab/>
      </w:r>
    </w:p>
    <w:p w:rsidR="00E05150" w:rsidRPr="002B223E" w:rsidRDefault="00E05150" w:rsidP="00E05150">
      <w:pPr>
        <w:tabs>
          <w:tab w:val="left" w:pos="94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23E">
        <w:rPr>
          <w:rFonts w:ascii="Times New Roman" w:hAnsi="Times New Roman" w:cs="Times New Roman"/>
          <w:b/>
          <w:sz w:val="28"/>
          <w:szCs w:val="28"/>
        </w:rPr>
        <w:t>ПОРЯДОК УЧЁТА ПРЕДЛОЖЕНИЙ ГРАЖДАН ПО  ПРОЕКТУ РЕШЕНИЯ ДУМЫ  БРУСНИЧНОГО  СЕЛЬСКОГО  ПОСЕЛЕНИЯ « О  ВНЕСЕНИИ  ИЗМЕНЕНИЙ  И  ДОПОЛНЕНИЙ  В   УСТАВ  БРУСНИЧНОГО  МУНИНИЦИПАЛЬНОГО  ОБРАЗОВАНИЯ» И УЧАСТИЕ ГРАЖДАН В ЕГО ОБСУЖДЕНИИ</w:t>
      </w:r>
    </w:p>
    <w:p w:rsidR="00E05150" w:rsidRPr="002B223E" w:rsidRDefault="00E05150" w:rsidP="00E05150">
      <w:pPr>
        <w:tabs>
          <w:tab w:val="left" w:pos="94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150" w:rsidRPr="002B223E" w:rsidRDefault="00E05150" w:rsidP="00E05150">
      <w:pPr>
        <w:numPr>
          <w:ilvl w:val="0"/>
          <w:numId w:val="1"/>
        </w:numPr>
        <w:tabs>
          <w:tab w:val="left" w:pos="9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23E">
        <w:rPr>
          <w:rFonts w:ascii="Times New Roman" w:hAnsi="Times New Roman" w:cs="Times New Roman"/>
          <w:sz w:val="28"/>
          <w:szCs w:val="28"/>
        </w:rPr>
        <w:t>Предложения  граждан по проекту  решения  Думы  Брусничного  сельского  поселения «  О  внесении  изменений  и  дополнений  в  Устав  Брусничного  муниципального  образования» редакции (далее – проект изменений  в Устав) принимаются от населения муниципального образования.</w:t>
      </w:r>
    </w:p>
    <w:p w:rsidR="00E05150" w:rsidRPr="002B223E" w:rsidRDefault="00E05150" w:rsidP="00E05150">
      <w:pPr>
        <w:numPr>
          <w:ilvl w:val="0"/>
          <w:numId w:val="1"/>
        </w:numPr>
        <w:tabs>
          <w:tab w:val="left" w:pos="9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23E">
        <w:rPr>
          <w:rFonts w:ascii="Times New Roman" w:hAnsi="Times New Roman" w:cs="Times New Roman"/>
          <w:sz w:val="28"/>
          <w:szCs w:val="28"/>
        </w:rPr>
        <w:t>Предложения граждан принимаются в течение 30 дней со дня опубликования  изменений  в Устав в средствах массовой информации.</w:t>
      </w:r>
    </w:p>
    <w:p w:rsidR="00E05150" w:rsidRPr="002B223E" w:rsidRDefault="00E05150" w:rsidP="00E05150">
      <w:pPr>
        <w:numPr>
          <w:ilvl w:val="0"/>
          <w:numId w:val="1"/>
        </w:numPr>
        <w:tabs>
          <w:tab w:val="left" w:pos="9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23E">
        <w:rPr>
          <w:rFonts w:ascii="Times New Roman" w:hAnsi="Times New Roman" w:cs="Times New Roman"/>
          <w:sz w:val="28"/>
          <w:szCs w:val="28"/>
        </w:rPr>
        <w:t>Предложения по проекту изменений  в Устав должны быть представлены в следующей форме:</w:t>
      </w:r>
    </w:p>
    <w:p w:rsidR="00E05150" w:rsidRPr="002B223E" w:rsidRDefault="00E05150" w:rsidP="00E05150">
      <w:pPr>
        <w:tabs>
          <w:tab w:val="left" w:pos="946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05150" w:rsidRPr="002B223E" w:rsidRDefault="00E05150" w:rsidP="00E05150">
      <w:pPr>
        <w:tabs>
          <w:tab w:val="left" w:pos="946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B223E">
        <w:rPr>
          <w:rFonts w:ascii="Times New Roman" w:hAnsi="Times New Roman" w:cs="Times New Roman"/>
          <w:sz w:val="28"/>
          <w:szCs w:val="28"/>
        </w:rPr>
        <w:t>Предложения по проекту устава Брусничного муниципального образования в новой редакции.</w:t>
      </w:r>
    </w:p>
    <w:p w:rsidR="00E05150" w:rsidRPr="002B223E" w:rsidRDefault="00E05150" w:rsidP="00E05150">
      <w:pPr>
        <w:tabs>
          <w:tab w:val="left" w:pos="946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3813"/>
        <w:gridCol w:w="3041"/>
        <w:gridCol w:w="2018"/>
      </w:tblGrid>
      <w:tr w:rsidR="00E05150" w:rsidRPr="002B223E" w:rsidTr="00DC1910">
        <w:tc>
          <w:tcPr>
            <w:tcW w:w="648" w:type="dxa"/>
          </w:tcPr>
          <w:p w:rsidR="00E05150" w:rsidRPr="002B223E" w:rsidRDefault="00E05150" w:rsidP="00DC1910">
            <w:pPr>
              <w:tabs>
                <w:tab w:val="left" w:pos="94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05150" w:rsidRPr="002B223E" w:rsidRDefault="00E05150" w:rsidP="00DC1910">
            <w:pPr>
              <w:tabs>
                <w:tab w:val="left" w:pos="94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22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B223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20" w:type="dxa"/>
          </w:tcPr>
          <w:p w:rsidR="00E05150" w:rsidRPr="002B223E" w:rsidRDefault="00E05150" w:rsidP="00DC1910">
            <w:pPr>
              <w:tabs>
                <w:tab w:val="left" w:pos="94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3E">
              <w:rPr>
                <w:rFonts w:ascii="Times New Roman" w:hAnsi="Times New Roman" w:cs="Times New Roman"/>
                <w:sz w:val="28"/>
                <w:szCs w:val="28"/>
              </w:rPr>
              <w:t>Текст  Устава муниципального</w:t>
            </w:r>
          </w:p>
          <w:p w:rsidR="00E05150" w:rsidRPr="002B223E" w:rsidRDefault="00E05150" w:rsidP="00DC1910">
            <w:pPr>
              <w:tabs>
                <w:tab w:val="left" w:pos="94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3E">
              <w:rPr>
                <w:rFonts w:ascii="Times New Roman" w:hAnsi="Times New Roman" w:cs="Times New Roman"/>
                <w:sz w:val="28"/>
                <w:szCs w:val="28"/>
              </w:rPr>
              <w:t>образования в новой редакции с указанием части, пункта, абзаца.</w:t>
            </w:r>
          </w:p>
        </w:tc>
        <w:tc>
          <w:tcPr>
            <w:tcW w:w="3420" w:type="dxa"/>
          </w:tcPr>
          <w:p w:rsidR="00E05150" w:rsidRPr="002B223E" w:rsidRDefault="00E05150" w:rsidP="00DC1910">
            <w:pPr>
              <w:tabs>
                <w:tab w:val="left" w:pos="94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3E">
              <w:rPr>
                <w:rFonts w:ascii="Times New Roman" w:hAnsi="Times New Roman" w:cs="Times New Roman"/>
                <w:sz w:val="28"/>
                <w:szCs w:val="28"/>
              </w:rPr>
              <w:t>Предложение по изменению текста, указанному в графе 2</w:t>
            </w:r>
          </w:p>
        </w:tc>
        <w:tc>
          <w:tcPr>
            <w:tcW w:w="2088" w:type="dxa"/>
          </w:tcPr>
          <w:p w:rsidR="00E05150" w:rsidRPr="002B223E" w:rsidRDefault="00E05150" w:rsidP="00DC1910">
            <w:pPr>
              <w:tabs>
                <w:tab w:val="left" w:pos="94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3E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</w:t>
            </w:r>
          </w:p>
        </w:tc>
      </w:tr>
      <w:tr w:rsidR="00E05150" w:rsidRPr="002B223E" w:rsidTr="00DC1910">
        <w:tc>
          <w:tcPr>
            <w:tcW w:w="648" w:type="dxa"/>
          </w:tcPr>
          <w:p w:rsidR="00E05150" w:rsidRPr="002B223E" w:rsidRDefault="00E05150" w:rsidP="00DC1910">
            <w:pPr>
              <w:tabs>
                <w:tab w:val="left" w:pos="94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20" w:type="dxa"/>
          </w:tcPr>
          <w:p w:rsidR="00E05150" w:rsidRPr="002B223E" w:rsidRDefault="00E05150" w:rsidP="00DC1910">
            <w:pPr>
              <w:tabs>
                <w:tab w:val="left" w:pos="94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3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2.</w:t>
            </w:r>
          </w:p>
        </w:tc>
        <w:tc>
          <w:tcPr>
            <w:tcW w:w="3420" w:type="dxa"/>
          </w:tcPr>
          <w:p w:rsidR="00E05150" w:rsidRPr="002B223E" w:rsidRDefault="00E05150" w:rsidP="00DC1910">
            <w:pPr>
              <w:tabs>
                <w:tab w:val="left" w:pos="94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3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3.</w:t>
            </w:r>
          </w:p>
        </w:tc>
        <w:tc>
          <w:tcPr>
            <w:tcW w:w="2088" w:type="dxa"/>
          </w:tcPr>
          <w:p w:rsidR="00E05150" w:rsidRPr="002B223E" w:rsidRDefault="00E05150" w:rsidP="00DC1910">
            <w:pPr>
              <w:tabs>
                <w:tab w:val="left" w:pos="94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3E">
              <w:rPr>
                <w:rFonts w:ascii="Times New Roman" w:hAnsi="Times New Roman" w:cs="Times New Roman"/>
                <w:sz w:val="28"/>
                <w:szCs w:val="28"/>
              </w:rPr>
              <w:t xml:space="preserve">             4.</w:t>
            </w:r>
          </w:p>
        </w:tc>
      </w:tr>
      <w:tr w:rsidR="00E05150" w:rsidRPr="002B223E" w:rsidTr="00DC1910">
        <w:tc>
          <w:tcPr>
            <w:tcW w:w="648" w:type="dxa"/>
          </w:tcPr>
          <w:p w:rsidR="00E05150" w:rsidRPr="002B223E" w:rsidRDefault="00E05150" w:rsidP="00DC1910">
            <w:pPr>
              <w:tabs>
                <w:tab w:val="left" w:pos="94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E05150" w:rsidRPr="002B223E" w:rsidRDefault="00E05150" w:rsidP="00DC1910">
            <w:pPr>
              <w:tabs>
                <w:tab w:val="left" w:pos="94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E05150" w:rsidRPr="002B223E" w:rsidRDefault="00E05150" w:rsidP="00DC1910">
            <w:pPr>
              <w:tabs>
                <w:tab w:val="left" w:pos="94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E05150" w:rsidRPr="002B223E" w:rsidRDefault="00E05150" w:rsidP="00DC1910">
            <w:pPr>
              <w:tabs>
                <w:tab w:val="left" w:pos="94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150" w:rsidRPr="002B223E" w:rsidTr="00DC1910">
        <w:tc>
          <w:tcPr>
            <w:tcW w:w="648" w:type="dxa"/>
          </w:tcPr>
          <w:p w:rsidR="00E05150" w:rsidRPr="002B223E" w:rsidRDefault="00E05150" w:rsidP="00DC1910">
            <w:pPr>
              <w:tabs>
                <w:tab w:val="left" w:pos="94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E05150" w:rsidRPr="002B223E" w:rsidRDefault="00E05150" w:rsidP="00DC1910">
            <w:pPr>
              <w:tabs>
                <w:tab w:val="left" w:pos="94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E05150" w:rsidRPr="002B223E" w:rsidRDefault="00E05150" w:rsidP="00DC1910">
            <w:pPr>
              <w:tabs>
                <w:tab w:val="left" w:pos="94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E05150" w:rsidRPr="002B223E" w:rsidRDefault="00E05150" w:rsidP="00DC1910">
            <w:pPr>
              <w:tabs>
                <w:tab w:val="left" w:pos="94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5150" w:rsidRPr="002B223E" w:rsidRDefault="00E05150" w:rsidP="00E05150">
      <w:pPr>
        <w:tabs>
          <w:tab w:val="left" w:pos="946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05150" w:rsidRPr="002B223E" w:rsidRDefault="00E05150" w:rsidP="00E05150">
      <w:pPr>
        <w:tabs>
          <w:tab w:val="left" w:pos="946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B223E">
        <w:rPr>
          <w:rFonts w:ascii="Times New Roman" w:hAnsi="Times New Roman" w:cs="Times New Roman"/>
          <w:sz w:val="28"/>
          <w:szCs w:val="28"/>
        </w:rPr>
        <w:t>При желании можно указать:</w:t>
      </w:r>
    </w:p>
    <w:p w:rsidR="00E05150" w:rsidRPr="002B223E" w:rsidRDefault="00E05150" w:rsidP="00E05150">
      <w:pPr>
        <w:tabs>
          <w:tab w:val="left" w:pos="946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B223E">
        <w:rPr>
          <w:rFonts w:ascii="Times New Roman" w:hAnsi="Times New Roman" w:cs="Times New Roman"/>
          <w:sz w:val="28"/>
          <w:szCs w:val="28"/>
        </w:rPr>
        <w:t>Фамилия, имя, отчество гражданина, год рождения, адрес места жительства, личная подпись и дата.</w:t>
      </w:r>
    </w:p>
    <w:p w:rsidR="00E05150" w:rsidRPr="002B223E" w:rsidRDefault="00E05150" w:rsidP="00E05150">
      <w:pPr>
        <w:numPr>
          <w:ilvl w:val="0"/>
          <w:numId w:val="1"/>
        </w:numPr>
        <w:tabs>
          <w:tab w:val="left" w:pos="9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23E">
        <w:rPr>
          <w:rFonts w:ascii="Times New Roman" w:hAnsi="Times New Roman" w:cs="Times New Roman"/>
          <w:sz w:val="28"/>
          <w:szCs w:val="28"/>
        </w:rPr>
        <w:t>Предложения по проекту изменений  в  Устав принимаются:</w:t>
      </w:r>
    </w:p>
    <w:p w:rsidR="00E05150" w:rsidRPr="002B223E" w:rsidRDefault="00E05150" w:rsidP="00E05150">
      <w:pPr>
        <w:tabs>
          <w:tab w:val="left" w:pos="946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B223E">
        <w:rPr>
          <w:rFonts w:ascii="Times New Roman" w:hAnsi="Times New Roman" w:cs="Times New Roman"/>
          <w:sz w:val="28"/>
          <w:szCs w:val="28"/>
        </w:rPr>
        <w:t>- Администрацией Брусничного сельского поселения в рабочие дни с 9.00 до 13.00 и с 14.00 до 17.00 по адресу: п. Брусничный, ул. Ленина, дом 9, кабинет № 1.</w:t>
      </w:r>
    </w:p>
    <w:p w:rsidR="00E05150" w:rsidRPr="002B223E" w:rsidRDefault="00E05150" w:rsidP="00E05150">
      <w:pPr>
        <w:tabs>
          <w:tab w:val="left" w:pos="946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B223E">
        <w:rPr>
          <w:rFonts w:ascii="Times New Roman" w:hAnsi="Times New Roman" w:cs="Times New Roman"/>
          <w:sz w:val="28"/>
          <w:szCs w:val="28"/>
        </w:rPr>
        <w:t>- Думой Брусничного сельского  поселения в рабочие дни с 9.00 до 13.00 и с 14.00 до 17.00 по адресу:</w:t>
      </w:r>
    </w:p>
    <w:p w:rsidR="00E05150" w:rsidRPr="002B223E" w:rsidRDefault="00E05150" w:rsidP="00E05150">
      <w:pPr>
        <w:tabs>
          <w:tab w:val="left" w:pos="946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B223E">
        <w:rPr>
          <w:rFonts w:ascii="Times New Roman" w:hAnsi="Times New Roman" w:cs="Times New Roman"/>
          <w:sz w:val="28"/>
          <w:szCs w:val="28"/>
        </w:rPr>
        <w:t>п. Брусничный, ул. Ленина, дом 9, кабинет № 2,</w:t>
      </w:r>
    </w:p>
    <w:p w:rsidR="00E05150" w:rsidRPr="002B223E" w:rsidRDefault="00E05150" w:rsidP="00E05150">
      <w:pPr>
        <w:tabs>
          <w:tab w:val="left" w:pos="946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B223E">
        <w:rPr>
          <w:rFonts w:ascii="Times New Roman" w:hAnsi="Times New Roman" w:cs="Times New Roman"/>
          <w:sz w:val="28"/>
          <w:szCs w:val="28"/>
        </w:rPr>
        <w:lastRenderedPageBreak/>
        <w:t>Либо могут быть направлены по почте по адресу: 665693 Иркутская область, Нижнеилимский район,  п. Брусничный, ул. Ленина, дом 9 с пометкой (Предложения по проекту Устава).</w:t>
      </w:r>
    </w:p>
    <w:p w:rsidR="00E05150" w:rsidRPr="002B223E" w:rsidRDefault="00E05150" w:rsidP="00E05150">
      <w:pPr>
        <w:tabs>
          <w:tab w:val="left" w:pos="946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B223E">
        <w:rPr>
          <w:rFonts w:ascii="Times New Roman" w:hAnsi="Times New Roman" w:cs="Times New Roman"/>
          <w:sz w:val="28"/>
          <w:szCs w:val="28"/>
        </w:rPr>
        <w:t>5. Поступившие предложения граждан рассматриваются на заседании рабочей группы по учёту и анализу предложений граждан по проекту   изменений  в  Устав.</w:t>
      </w:r>
    </w:p>
    <w:p w:rsidR="00E05150" w:rsidRPr="002B223E" w:rsidRDefault="00E05150" w:rsidP="00E05150">
      <w:pPr>
        <w:tabs>
          <w:tab w:val="left" w:pos="946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B223E">
        <w:rPr>
          <w:rFonts w:ascii="Times New Roman" w:hAnsi="Times New Roman" w:cs="Times New Roman"/>
          <w:sz w:val="28"/>
          <w:szCs w:val="28"/>
        </w:rPr>
        <w:t>6. Предложения по проекту   изменений  в Устав, вынесенные с нарушением порядка, срока, и формы, предусмотренных настоящим Порядком, по решению рабочей группы по учету и анализу предложений граждан по проекту  изменений  в Устав могут быть оставлены без рассмотрения.</w:t>
      </w:r>
    </w:p>
    <w:p w:rsidR="00E05150" w:rsidRPr="002B223E" w:rsidRDefault="00E05150" w:rsidP="00E05150">
      <w:pPr>
        <w:tabs>
          <w:tab w:val="left" w:pos="946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B223E">
        <w:rPr>
          <w:rFonts w:ascii="Times New Roman" w:hAnsi="Times New Roman" w:cs="Times New Roman"/>
          <w:sz w:val="28"/>
          <w:szCs w:val="28"/>
        </w:rPr>
        <w:t xml:space="preserve">7. По итогам рассмотрения каждого предложения рабочая группа по работе над уставом принимает решение либо о  его принятии и внесении соответствующих изменений и дополнений в проект Устава либо об отклонении предложения. Решение рабочей группы по учету и анализу предложений граждан по проекту  внесения  изменений  </w:t>
      </w:r>
      <w:proofErr w:type="gramStart"/>
      <w:r w:rsidRPr="002B223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B223E">
        <w:rPr>
          <w:rFonts w:ascii="Times New Roman" w:hAnsi="Times New Roman" w:cs="Times New Roman"/>
          <w:sz w:val="28"/>
          <w:szCs w:val="28"/>
        </w:rPr>
        <w:t xml:space="preserve"> Устава оформляется протоколом.</w:t>
      </w:r>
    </w:p>
    <w:p w:rsidR="00E05150" w:rsidRPr="002B223E" w:rsidRDefault="00E05150" w:rsidP="00E05150">
      <w:pPr>
        <w:tabs>
          <w:tab w:val="left" w:pos="946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B223E">
        <w:rPr>
          <w:rFonts w:ascii="Times New Roman" w:hAnsi="Times New Roman" w:cs="Times New Roman"/>
          <w:sz w:val="28"/>
          <w:szCs w:val="28"/>
        </w:rPr>
        <w:t>8. Рабочая группа  представляет в Думу Брусничного сельского поселения  поступившие  предложения   по проекту   изменений в Устав,  результатах их рассмотрения.</w:t>
      </w:r>
    </w:p>
    <w:p w:rsidR="00E05150" w:rsidRPr="002B223E" w:rsidRDefault="00E05150" w:rsidP="00E05150">
      <w:pPr>
        <w:tabs>
          <w:tab w:val="left" w:pos="946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B223E">
        <w:rPr>
          <w:rFonts w:ascii="Times New Roman" w:hAnsi="Times New Roman" w:cs="Times New Roman"/>
          <w:sz w:val="28"/>
          <w:szCs w:val="28"/>
        </w:rPr>
        <w:t>9. Граждане, направившие предложения по проекту изменений в  Устав, вправе при рассмотрении их предложений участвовать в заседаниях:</w:t>
      </w:r>
    </w:p>
    <w:p w:rsidR="00E05150" w:rsidRPr="002B223E" w:rsidRDefault="00E05150" w:rsidP="00E05150">
      <w:pPr>
        <w:tabs>
          <w:tab w:val="left" w:pos="946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B223E">
        <w:rPr>
          <w:rFonts w:ascii="Times New Roman" w:hAnsi="Times New Roman" w:cs="Times New Roman"/>
          <w:sz w:val="28"/>
          <w:szCs w:val="28"/>
        </w:rPr>
        <w:t>- рабочей группы по учету и анализу предложений граждан по проекту  изменений  в Устав;</w:t>
      </w:r>
    </w:p>
    <w:p w:rsidR="00E05150" w:rsidRPr="002B223E" w:rsidRDefault="00E05150" w:rsidP="00E05150">
      <w:pPr>
        <w:tabs>
          <w:tab w:val="left" w:pos="946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B223E">
        <w:rPr>
          <w:rFonts w:ascii="Times New Roman" w:hAnsi="Times New Roman" w:cs="Times New Roman"/>
          <w:sz w:val="28"/>
          <w:szCs w:val="28"/>
        </w:rPr>
        <w:t>- Думы Брусничного сельского поселения</w:t>
      </w:r>
    </w:p>
    <w:p w:rsidR="00E05150" w:rsidRPr="002B223E" w:rsidRDefault="00E05150" w:rsidP="00E05150">
      <w:pPr>
        <w:tabs>
          <w:tab w:val="left" w:pos="946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B223E">
        <w:rPr>
          <w:rFonts w:ascii="Times New Roman" w:hAnsi="Times New Roman" w:cs="Times New Roman"/>
          <w:sz w:val="28"/>
          <w:szCs w:val="28"/>
        </w:rPr>
        <w:t>10. Информация о результатах рассмотрения предложений граждан по проекту  изменений  в Устав муниципального образования подлежит опубликованию в средствах массовой информации в течение 15 дней со дня принятия решения Думы Брусничного сельского поселения «  О  внесении  изменений  и  дополнений  в  Устав  Брусничного  муниципального  образования».</w:t>
      </w:r>
    </w:p>
    <w:p w:rsidR="00E05150" w:rsidRPr="002B223E" w:rsidRDefault="00E05150" w:rsidP="00E05150">
      <w:pPr>
        <w:tabs>
          <w:tab w:val="left" w:pos="946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B223E">
        <w:rPr>
          <w:rFonts w:ascii="Times New Roman" w:hAnsi="Times New Roman" w:cs="Times New Roman"/>
          <w:sz w:val="28"/>
          <w:szCs w:val="28"/>
        </w:rPr>
        <w:t xml:space="preserve">11. По просьбе граждан, направивших предложения по проекту изменений  в Устав, им сообщается в письменной или устной форме о результатах их предложений в срок, указанный в пункте 10 настоящего Порядка.  </w:t>
      </w:r>
    </w:p>
    <w:p w:rsidR="00E05150" w:rsidRPr="002B223E" w:rsidRDefault="00E05150" w:rsidP="00E05150">
      <w:pPr>
        <w:tabs>
          <w:tab w:val="left" w:pos="946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05150" w:rsidRPr="002B223E" w:rsidRDefault="00E05150" w:rsidP="00E05150">
      <w:pPr>
        <w:tabs>
          <w:tab w:val="left" w:pos="946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05150" w:rsidRPr="002B223E" w:rsidRDefault="00E05150" w:rsidP="00E05150">
      <w:pPr>
        <w:tabs>
          <w:tab w:val="left" w:pos="946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05150" w:rsidRPr="002B223E" w:rsidRDefault="00E05150" w:rsidP="00E05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150" w:rsidRPr="002B223E" w:rsidRDefault="00E05150" w:rsidP="00E05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23E">
        <w:rPr>
          <w:rFonts w:ascii="Times New Roman" w:hAnsi="Times New Roman" w:cs="Times New Roman"/>
          <w:sz w:val="28"/>
          <w:szCs w:val="28"/>
        </w:rPr>
        <w:t xml:space="preserve">Заместитель председателя Думы </w:t>
      </w:r>
    </w:p>
    <w:p w:rsidR="00E05150" w:rsidRPr="002B223E" w:rsidRDefault="00E05150" w:rsidP="00E05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23E">
        <w:rPr>
          <w:rFonts w:ascii="Times New Roman" w:hAnsi="Times New Roman" w:cs="Times New Roman"/>
          <w:sz w:val="28"/>
          <w:szCs w:val="28"/>
        </w:rPr>
        <w:t>Брусничного сельского поселения                                                     Е.В. Беляева</w:t>
      </w:r>
    </w:p>
    <w:p w:rsidR="00E05150" w:rsidRPr="002B223E" w:rsidRDefault="00E05150" w:rsidP="00E05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150" w:rsidRPr="002B223E" w:rsidRDefault="00E05150" w:rsidP="00E05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150" w:rsidRPr="002B223E" w:rsidRDefault="00E05150" w:rsidP="00E051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150" w:rsidRDefault="00E05150" w:rsidP="00E05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150" w:rsidRDefault="00E05150" w:rsidP="00E05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150" w:rsidRDefault="00E05150" w:rsidP="00E05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455" w:rsidRDefault="00522455"/>
    <w:sectPr w:rsidR="00522455" w:rsidSect="00522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06224"/>
    <w:multiLevelType w:val="hybridMultilevel"/>
    <w:tmpl w:val="18720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05150"/>
    <w:rsid w:val="00522455"/>
    <w:rsid w:val="00E05150"/>
    <w:rsid w:val="00F9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1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E0515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Nonformat">
    <w:name w:val="ConsNonformat"/>
    <w:rsid w:val="00E05150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FBB8FCE88CC34F398F31200A20880175230B7F11F2D31F0FF11A052B58A7BB95D19FF26B19AEAC4q147C" TargetMode="External"/><Relationship Id="rId5" Type="http://schemas.openxmlformats.org/officeDocument/2006/relationships/hyperlink" Target="consultantplus://offline/ref=A1EB44ED3B81220D80EE9D82ED82BECD1771A01CF8ED468EA987123CAF8A977E784AA53DB2H7X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2047</Words>
  <Characters>11669</Characters>
  <Application>Microsoft Office Word</Application>
  <DocSecurity>0</DocSecurity>
  <Lines>97</Lines>
  <Paragraphs>27</Paragraphs>
  <ScaleCrop>false</ScaleCrop>
  <Company>брусничный</Company>
  <LinksUpToDate>false</LinksUpToDate>
  <CharactersWithSpaces>13689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767</dc:creator>
  <cp:keywords/>
  <dc:description/>
  <cp:lastModifiedBy>767</cp:lastModifiedBy>
  <cp:revision>3</cp:revision>
  <dcterms:created xsi:type="dcterms:W3CDTF">2015-12-08T00:41:00Z</dcterms:created>
  <dcterms:modified xsi:type="dcterms:W3CDTF">2015-12-08T00:45:00Z</dcterms:modified>
</cp:coreProperties>
</file>