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0" w:rsidRPr="00EA4B96" w:rsidRDefault="00373C00" w:rsidP="0037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73C00" w:rsidRPr="00EA4B96" w:rsidRDefault="00373C00" w:rsidP="00373C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3C00" w:rsidRPr="00EA4B96" w:rsidRDefault="00373C00" w:rsidP="00373C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373C00" w:rsidRPr="00EA4B96" w:rsidRDefault="00373C00" w:rsidP="00373C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373C00" w:rsidRPr="00EA4B96" w:rsidRDefault="00373C00" w:rsidP="00373C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373C00" w:rsidRPr="00EE5032" w:rsidRDefault="00373C00" w:rsidP="00373C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B6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00" w:rsidRPr="00A64D7C" w:rsidRDefault="00373C00" w:rsidP="0037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D7C">
        <w:rPr>
          <w:rFonts w:ascii="Times New Roman" w:hAnsi="Times New Roman" w:cs="Times New Roman"/>
          <w:b/>
          <w:sz w:val="28"/>
          <w:szCs w:val="28"/>
        </w:rPr>
        <w:t>от 12.05.2016г.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4D7C">
        <w:rPr>
          <w:rFonts w:ascii="Times New Roman" w:hAnsi="Times New Roman" w:cs="Times New Roman"/>
          <w:b/>
          <w:sz w:val="28"/>
          <w:szCs w:val="28"/>
        </w:rPr>
        <w:t>№ 22</w:t>
      </w:r>
    </w:p>
    <w:p w:rsidR="00373C00" w:rsidRPr="00EE5032" w:rsidRDefault="00373C00" w:rsidP="0037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Брусничное сельское поселение</w:t>
      </w:r>
    </w:p>
    <w:p w:rsidR="00373C00" w:rsidRPr="00EE5032" w:rsidRDefault="00373C00" w:rsidP="00373C0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73C00" w:rsidRPr="00A64D7C" w:rsidRDefault="00373C00" w:rsidP="00373C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4D7C">
        <w:rPr>
          <w:rFonts w:ascii="Times New Roman" w:hAnsi="Times New Roman" w:cs="Times New Roman"/>
          <w:b w:val="0"/>
          <w:sz w:val="28"/>
          <w:szCs w:val="28"/>
        </w:rPr>
        <w:t xml:space="preserve">«  Об утверждении Порядка предоставления иных </w:t>
      </w:r>
    </w:p>
    <w:p w:rsidR="00373C00" w:rsidRDefault="00373C00" w:rsidP="00373C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4D7C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4D7C">
        <w:rPr>
          <w:rFonts w:ascii="Times New Roman" w:hAnsi="Times New Roman" w:cs="Times New Roman"/>
          <w:b w:val="0"/>
          <w:sz w:val="28"/>
          <w:szCs w:val="28"/>
        </w:rPr>
        <w:t>Брусничного</w:t>
      </w:r>
    </w:p>
    <w:p w:rsidR="00373C00" w:rsidRPr="00A64D7C" w:rsidRDefault="00373C00" w:rsidP="00373C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4D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Нижнеилимского района  в бюджет </w:t>
      </w:r>
    </w:p>
    <w:p w:rsidR="00373C00" w:rsidRPr="00A64D7C" w:rsidRDefault="00373C00" w:rsidP="00373C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4D7C">
        <w:rPr>
          <w:rFonts w:ascii="Times New Roman" w:hAnsi="Times New Roman" w:cs="Times New Roman"/>
          <w:b w:val="0"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».</w:t>
      </w:r>
    </w:p>
    <w:p w:rsidR="00373C00" w:rsidRPr="00EE5032" w:rsidRDefault="00373C00" w:rsidP="00373C0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Pr="00A64D7C" w:rsidRDefault="00373C00" w:rsidP="00373C0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статьями 142 и 142.5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Брусничного муниципального образования, </w:t>
      </w:r>
      <w:r w:rsidRPr="00A64D7C">
        <w:rPr>
          <w:rFonts w:ascii="Times New Roman" w:hAnsi="Times New Roman" w:cs="Times New Roman"/>
          <w:b/>
          <w:sz w:val="28"/>
          <w:szCs w:val="28"/>
        </w:rPr>
        <w:t xml:space="preserve">Дума Брусничного сельского поселения Нижнеилимского района </w:t>
      </w:r>
    </w:p>
    <w:p w:rsidR="00373C00" w:rsidRPr="00EE5032" w:rsidRDefault="00373C00" w:rsidP="00373C00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00" w:rsidRPr="00EE5032" w:rsidRDefault="00373C00" w:rsidP="00373C00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73C00" w:rsidRPr="00EE5032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Pr="00EE5032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 xml:space="preserve">1.Утвердить Порядок предоставления иных межбюджетных трансфертов из бюджета Брусничного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Нижнеилимского района </w:t>
      </w:r>
      <w:r w:rsidRPr="00EE5032">
        <w:rPr>
          <w:rFonts w:ascii="Times New Roman" w:hAnsi="Times New Roman" w:cs="Times New Roman"/>
          <w:sz w:val="28"/>
          <w:szCs w:val="28"/>
        </w:rPr>
        <w:t>в бюджет Нижнеилимского му</w:t>
      </w:r>
      <w:r w:rsidR="0029383B">
        <w:rPr>
          <w:rFonts w:ascii="Times New Roman" w:hAnsi="Times New Roman" w:cs="Times New Roman"/>
          <w:sz w:val="28"/>
          <w:szCs w:val="28"/>
        </w:rPr>
        <w:t>ниципального района</w:t>
      </w:r>
      <w:proofErr w:type="gramStart"/>
      <w:r w:rsidR="0029383B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Приложения №1</w:t>
      </w:r>
      <w:r w:rsidRPr="00EE5032">
        <w:rPr>
          <w:rFonts w:ascii="Times New Roman" w:hAnsi="Times New Roman" w:cs="Times New Roman"/>
          <w:sz w:val="28"/>
          <w:szCs w:val="28"/>
        </w:rPr>
        <w:t>).</w:t>
      </w:r>
    </w:p>
    <w:p w:rsidR="00373C00" w:rsidRPr="00EE5032" w:rsidRDefault="00373C00" w:rsidP="00373C0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 xml:space="preserve">          2.Опубликовать настоящее решение в СМИ «Вестник Брусничного сел</w:t>
      </w:r>
      <w:r w:rsidR="0029383B">
        <w:rPr>
          <w:rFonts w:ascii="Times New Roman" w:hAnsi="Times New Roman" w:cs="Times New Roman"/>
          <w:sz w:val="28"/>
          <w:szCs w:val="28"/>
        </w:rPr>
        <w:t>ьского поселения» и разместить</w:t>
      </w:r>
      <w:r w:rsidRPr="00EE50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E503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bru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032">
        <w:rPr>
          <w:rFonts w:ascii="Times New Roman" w:hAnsi="Times New Roman" w:cs="Times New Roman"/>
          <w:sz w:val="28"/>
          <w:szCs w:val="28"/>
        </w:rPr>
        <w:t>Администрации Брусничного сельского поселения Нижнеилимского района.</w:t>
      </w:r>
    </w:p>
    <w:p w:rsidR="00373C00" w:rsidRPr="00EE5032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373C00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Default="00373C00" w:rsidP="00373C0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Pr="00EE5032" w:rsidRDefault="00373C00" w:rsidP="00373C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C00" w:rsidRPr="00941F08" w:rsidRDefault="00373C00" w:rsidP="00373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Брусничного</w:t>
      </w:r>
      <w:proofErr w:type="gramEnd"/>
    </w:p>
    <w:p w:rsidR="00373C00" w:rsidRDefault="00373C00" w:rsidP="00373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поселения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F08">
        <w:rPr>
          <w:rFonts w:ascii="Times New Roman" w:hAnsi="Times New Roman" w:cs="Times New Roman"/>
          <w:color w:val="000000"/>
          <w:sz w:val="28"/>
          <w:szCs w:val="28"/>
        </w:rPr>
        <w:t>В.Л.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>Белецкий</w:t>
      </w:r>
    </w:p>
    <w:p w:rsidR="00373C00" w:rsidRDefault="00373C00" w:rsidP="00373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C00" w:rsidRDefault="00373C00" w:rsidP="00373C00">
      <w:pPr>
        <w:rPr>
          <w:rFonts w:ascii="Times New Roman" w:hAnsi="Times New Roman" w:cs="Times New Roman"/>
          <w:sz w:val="28"/>
          <w:szCs w:val="28"/>
        </w:rPr>
      </w:pPr>
    </w:p>
    <w:p w:rsidR="002D6F9B" w:rsidRDefault="002D6F9B" w:rsidP="002D6F9B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00" w:rsidRPr="00373C00" w:rsidRDefault="002D6F9B" w:rsidP="002D6F9B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73C00" w:rsidRPr="00373C00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373C00" w:rsidRPr="00373C00" w:rsidRDefault="00373C00" w:rsidP="00373C00">
      <w:pPr>
        <w:tabs>
          <w:tab w:val="left" w:pos="6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C00">
        <w:rPr>
          <w:sz w:val="24"/>
          <w:szCs w:val="24"/>
        </w:rPr>
        <w:tab/>
      </w:r>
      <w:r w:rsidRPr="00373C0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373C0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373C0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73C00" w:rsidRPr="00373C00" w:rsidRDefault="00373C00" w:rsidP="00373C0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73C00">
        <w:rPr>
          <w:rFonts w:ascii="Times New Roman" w:hAnsi="Times New Roman" w:cs="Times New Roman"/>
          <w:sz w:val="24"/>
          <w:szCs w:val="24"/>
        </w:rPr>
        <w:t>поселения Нижнеилимского</w:t>
      </w:r>
    </w:p>
    <w:p w:rsidR="00373C00" w:rsidRPr="00373C00" w:rsidRDefault="00373C00" w:rsidP="00373C0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73C00">
        <w:rPr>
          <w:rFonts w:ascii="Times New Roman" w:hAnsi="Times New Roman" w:cs="Times New Roman"/>
          <w:sz w:val="24"/>
          <w:szCs w:val="24"/>
        </w:rPr>
        <w:t>района от 12.05.2016г. № 22</w:t>
      </w:r>
    </w:p>
    <w:p w:rsidR="00373C00" w:rsidRPr="00373C00" w:rsidRDefault="00373C00" w:rsidP="00373C00">
      <w:pPr>
        <w:spacing w:after="0" w:line="240" w:lineRule="auto"/>
        <w:rPr>
          <w:rFonts w:ascii="Times New Roman" w:hAnsi="Times New Roman" w:cs="Times New Roman"/>
        </w:rPr>
      </w:pPr>
    </w:p>
    <w:p w:rsidR="00373C00" w:rsidRPr="00373C00" w:rsidRDefault="00373C00" w:rsidP="00373C00">
      <w:pPr>
        <w:tabs>
          <w:tab w:val="left" w:pos="4125"/>
        </w:tabs>
        <w:spacing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ab/>
      </w:r>
    </w:p>
    <w:p w:rsidR="00373C00" w:rsidRPr="00373C00" w:rsidRDefault="00373C00" w:rsidP="00373C00">
      <w:pPr>
        <w:spacing w:line="240" w:lineRule="auto"/>
        <w:rPr>
          <w:rFonts w:ascii="Times New Roman" w:hAnsi="Times New Roman" w:cs="Times New Roman"/>
        </w:rPr>
      </w:pPr>
    </w:p>
    <w:p w:rsidR="00373C00" w:rsidRPr="00373C00" w:rsidRDefault="00373C00" w:rsidP="00373C00">
      <w:pPr>
        <w:spacing w:line="240" w:lineRule="auto"/>
        <w:rPr>
          <w:rFonts w:ascii="Times New Roman" w:hAnsi="Times New Roman" w:cs="Times New Roman"/>
        </w:rPr>
      </w:pPr>
    </w:p>
    <w:p w:rsidR="00373C00" w:rsidRPr="00373C00" w:rsidRDefault="00373C00" w:rsidP="00373C00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3C00">
        <w:rPr>
          <w:rFonts w:ascii="Times New Roman" w:hAnsi="Times New Roman" w:cs="Times New Roman"/>
          <w:b/>
          <w:sz w:val="28"/>
        </w:rPr>
        <w:t xml:space="preserve">Порядок </w:t>
      </w:r>
    </w:p>
    <w:p w:rsidR="00373C00" w:rsidRPr="002D6F9B" w:rsidRDefault="00373C00" w:rsidP="00373C00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00">
        <w:rPr>
          <w:rFonts w:ascii="Times New Roman" w:hAnsi="Times New Roman" w:cs="Times New Roman"/>
          <w:b/>
          <w:sz w:val="28"/>
        </w:rPr>
        <w:t xml:space="preserve">предоставления иных межбюджетных трансфертов из бюджета Брусничного сельского поселения Нижнеилимского района в бюджет Нижнеилимского </w:t>
      </w:r>
      <w:r w:rsidRPr="002D6F9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73C00" w:rsidRPr="002D6F9B" w:rsidRDefault="00373C00" w:rsidP="00373C00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00" w:rsidRPr="002D6F9B" w:rsidRDefault="00373C00" w:rsidP="00373C0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ab/>
      </w:r>
      <w:r w:rsidRPr="002D6F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1.1. Настоящий Порядок определяет основания и условия предоставления иных межбюджетных трансфертов из бюджета Брусничного сельского поселения Нижнеилимского района в бюджет Нижнеилимского муниципального района, а также осуществления контроля над расходованием данных средств.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1.2. Иные межбюджетные трансферты предусматриваются в составе бюджета Брусничного сельского поселения Нижнеилимского района в целях передачи органам местного самоуправления Нижнеилимского муниципального района для осуществления части полномочий по вопросам местного значения.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1.3.Понятия и термины, используемые в настоящем Порядке, применяются в значениях, определённых, Бюджетным кодексом Российской Федерации.</w:t>
      </w:r>
    </w:p>
    <w:p w:rsidR="00373C00" w:rsidRPr="002D6F9B" w:rsidRDefault="00373C00" w:rsidP="002D6F9B">
      <w:pPr>
        <w:tabs>
          <w:tab w:val="left" w:pos="40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9B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иных межбюджетных трансфертов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2.1.Основаниями предоставления иных межбюджетных трансфертов из бюджета Брусничного сельского поселения Нижнеилимского района бюджету Нижнеилимского муниципального района являются: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2.1.1.принятие соответствующего решения депутатов Брусничного сельского поселения Нижнеилимского района о передаче и принятии части полномочий;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 xml:space="preserve">2.1.2.заключение Соглашения между Брусничным сельским поселением Нижнеилимского района и </w:t>
      </w:r>
      <w:proofErr w:type="spellStart"/>
      <w:r w:rsidRPr="002D6F9B">
        <w:rPr>
          <w:rFonts w:ascii="Times New Roman" w:hAnsi="Times New Roman" w:cs="Times New Roman"/>
          <w:sz w:val="28"/>
          <w:szCs w:val="28"/>
        </w:rPr>
        <w:t>Нижнеилимским</w:t>
      </w:r>
      <w:proofErr w:type="spellEnd"/>
      <w:r w:rsidRPr="002D6F9B">
        <w:rPr>
          <w:rFonts w:ascii="Times New Roman" w:hAnsi="Times New Roman" w:cs="Times New Roman"/>
          <w:sz w:val="28"/>
          <w:szCs w:val="28"/>
        </w:rPr>
        <w:t xml:space="preserve"> муниципальным районом о передаче и принятии части полномочий по вопросам местного значения.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 xml:space="preserve">2.2.Обём средств и целевое назначение иных межбюджетных трансфертов утверждается решением  депутатов Брусничного сельского поселения в </w:t>
      </w:r>
      <w:r w:rsidRPr="002D6F9B">
        <w:rPr>
          <w:rFonts w:ascii="Times New Roman" w:hAnsi="Times New Roman" w:cs="Times New Roman"/>
          <w:sz w:val="28"/>
          <w:szCs w:val="28"/>
        </w:rPr>
        <w:lastRenderedPageBreak/>
        <w:t>бюджете на очередной финансовый год и плановый период, а также посредством внесения изменений в решение о бюджете текущего года.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2.3.Иные межбюджетные трансферты предоставляются в пределах бюджетных ассигнований и лимитов бюджетных обязательств, утверждённых сводной бюджетной росписью бюджета Брусничного сельского поселения на основании Соглашения о передаче части полномочий.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 xml:space="preserve">2.4.Иные межбюджетные трансферты, передаваемые бюджету Нижнеилимского муниципального района, учитываются  </w:t>
      </w:r>
      <w:proofErr w:type="spellStart"/>
      <w:r w:rsidRPr="002D6F9B">
        <w:rPr>
          <w:rFonts w:ascii="Times New Roman" w:hAnsi="Times New Roman" w:cs="Times New Roman"/>
          <w:sz w:val="28"/>
          <w:szCs w:val="28"/>
        </w:rPr>
        <w:t>Нижнеилимским</w:t>
      </w:r>
      <w:proofErr w:type="spellEnd"/>
      <w:r w:rsidRPr="002D6F9B">
        <w:rPr>
          <w:rFonts w:ascii="Times New Roman" w:hAnsi="Times New Roman" w:cs="Times New Roman"/>
          <w:sz w:val="28"/>
          <w:szCs w:val="28"/>
        </w:rPr>
        <w:t xml:space="preserve">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9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D6F9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D6F9B">
        <w:rPr>
          <w:rFonts w:ascii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373C00" w:rsidRPr="002D6F9B" w:rsidRDefault="00373C00" w:rsidP="002D6F9B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F9B">
        <w:rPr>
          <w:rFonts w:ascii="Times New Roman" w:hAnsi="Times New Roman" w:cs="Times New Roman"/>
          <w:sz w:val="28"/>
          <w:szCs w:val="28"/>
        </w:rPr>
        <w:t>3.1.Органы местного самоуправления Нижнеилимского муниципального района в сроки и формах, установленных в Соглашении о передаче части полномочий по решению вопросов местного значения, предоставляют органу местного самоуправления Брусничного сельского поселения Нижнеилимского района отчёт о расходовании средств иных межбюджетных трансфертов.</w:t>
      </w:r>
      <w:proofErr w:type="gramEnd"/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3.2.Органы местного самоуправления Нижнеилимского муниципального района несут ответственность за нецелевое использование иных межбюджетных трансфертов, полученных из бюджета Брусничного сельского поселения Нижнеилимского района, и достоверность предоставляемых отчётов.</w:t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 xml:space="preserve">3.3.Иные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2D6F9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D6F9B">
        <w:rPr>
          <w:rFonts w:ascii="Times New Roman" w:hAnsi="Times New Roman" w:cs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Брусничного сельского поселения на основании уведомлений по расчётам между бюджетами по межбюджетным трансфертам.</w:t>
      </w:r>
    </w:p>
    <w:p w:rsidR="00373C00" w:rsidRPr="002D6F9B" w:rsidRDefault="00373C00" w:rsidP="002D6F9B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>При отсутствии потребности в указанных трансфертах не использованные  по состоянию на 1 января очередного финансового года иные межбюджетные трансферты подлежат возврату в бюджет Брусничного сельского поселения Нижнеилимского района в срок до 1 февраля следующего за отчётным годом.</w:t>
      </w:r>
      <w:r w:rsidRPr="002D6F9B">
        <w:rPr>
          <w:rFonts w:ascii="Times New Roman" w:hAnsi="Times New Roman" w:cs="Times New Roman"/>
          <w:sz w:val="28"/>
          <w:szCs w:val="28"/>
        </w:rPr>
        <w:tab/>
      </w:r>
    </w:p>
    <w:p w:rsidR="00373C00" w:rsidRPr="002D6F9B" w:rsidRDefault="00373C00" w:rsidP="002D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9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D6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9B">
        <w:rPr>
          <w:rFonts w:ascii="Times New Roman" w:hAnsi="Times New Roman" w:cs="Times New Roman"/>
          <w:sz w:val="28"/>
          <w:szCs w:val="28"/>
        </w:rPr>
        <w:t xml:space="preserve"> расходованием иных межбюджетных трансфертов в пределах своих полномочий осуществляет Дума Брусничного сельского поселения Нижнеилимского района.</w:t>
      </w:r>
    </w:p>
    <w:p w:rsidR="00373C00" w:rsidRPr="00373C00" w:rsidRDefault="00373C00" w:rsidP="002D6F9B">
      <w:pPr>
        <w:jc w:val="both"/>
      </w:pPr>
    </w:p>
    <w:p w:rsidR="00373C00" w:rsidRPr="00373C00" w:rsidRDefault="00373C00" w:rsidP="002D6F9B">
      <w:pPr>
        <w:jc w:val="both"/>
      </w:pPr>
    </w:p>
    <w:p w:rsidR="00373C00" w:rsidRPr="00373C00" w:rsidRDefault="00373C00" w:rsidP="002D6F9B">
      <w:pPr>
        <w:jc w:val="both"/>
      </w:pPr>
    </w:p>
    <w:p w:rsidR="00373C00" w:rsidRPr="00425205" w:rsidRDefault="00373C00" w:rsidP="002D6F9B">
      <w:pPr>
        <w:jc w:val="both"/>
      </w:pPr>
    </w:p>
    <w:p w:rsidR="00373C00" w:rsidRPr="00425205" w:rsidRDefault="00373C00" w:rsidP="002D6F9B">
      <w:pPr>
        <w:jc w:val="both"/>
      </w:pPr>
    </w:p>
    <w:p w:rsidR="00373C00" w:rsidRPr="00425205" w:rsidRDefault="00373C00" w:rsidP="002D6F9B">
      <w:pPr>
        <w:jc w:val="both"/>
      </w:pPr>
    </w:p>
    <w:p w:rsidR="00373C00" w:rsidRPr="00425205" w:rsidRDefault="00373C00" w:rsidP="002D6F9B">
      <w:pPr>
        <w:jc w:val="both"/>
      </w:pPr>
    </w:p>
    <w:p w:rsidR="00373C00" w:rsidRPr="00425205" w:rsidRDefault="00373C00" w:rsidP="002D6F9B">
      <w:pPr>
        <w:jc w:val="both"/>
      </w:pPr>
    </w:p>
    <w:p w:rsidR="00373C00" w:rsidRPr="00425205" w:rsidRDefault="00373C00" w:rsidP="002D6F9B">
      <w:pPr>
        <w:jc w:val="both"/>
      </w:pPr>
    </w:p>
    <w:p w:rsidR="00373C00" w:rsidRDefault="00373C00" w:rsidP="002D6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00" w:rsidRDefault="00373C00" w:rsidP="002D6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AD" w:rsidRDefault="00950AAD" w:rsidP="002D6F9B">
      <w:pPr>
        <w:jc w:val="both"/>
      </w:pPr>
    </w:p>
    <w:sectPr w:rsidR="00950AAD" w:rsidSect="0095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C00"/>
    <w:rsid w:val="0029383B"/>
    <w:rsid w:val="002D6F9B"/>
    <w:rsid w:val="00373C00"/>
    <w:rsid w:val="00866CBC"/>
    <w:rsid w:val="00950AAD"/>
    <w:rsid w:val="00DE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3C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73C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73C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4</cp:revision>
  <cp:lastPrinted>2016-05-26T01:35:00Z</cp:lastPrinted>
  <dcterms:created xsi:type="dcterms:W3CDTF">2016-05-16T05:51:00Z</dcterms:created>
  <dcterms:modified xsi:type="dcterms:W3CDTF">2016-05-26T01:35:00Z</dcterms:modified>
</cp:coreProperties>
</file>