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4B" w:rsidRDefault="006C594B" w:rsidP="006C594B">
      <w:pPr>
        <w:ind w:right="1255"/>
        <w:rPr>
          <w:sz w:val="28"/>
          <w:szCs w:val="28"/>
        </w:rPr>
      </w:pPr>
    </w:p>
    <w:p w:rsidR="006C594B" w:rsidRPr="00543E05" w:rsidRDefault="006C594B" w:rsidP="006C5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E05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6C594B" w:rsidRPr="00543E05" w:rsidRDefault="006C594B" w:rsidP="006C594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E05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C594B" w:rsidRPr="00543E05" w:rsidRDefault="006C594B" w:rsidP="006C594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E05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6C594B" w:rsidRPr="00543E05" w:rsidRDefault="006C594B" w:rsidP="006C594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E05">
        <w:rPr>
          <w:rFonts w:ascii="Times New Roman" w:hAnsi="Times New Roman" w:cs="Times New Roman"/>
          <w:b/>
          <w:sz w:val="28"/>
          <w:szCs w:val="28"/>
        </w:rPr>
        <w:t>Дума  Брусничного сельского поселения</w:t>
      </w:r>
    </w:p>
    <w:p w:rsidR="006C594B" w:rsidRPr="00543E05" w:rsidRDefault="006C594B" w:rsidP="006C594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E05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</w:t>
      </w:r>
    </w:p>
    <w:p w:rsidR="006C594B" w:rsidRPr="00543E05" w:rsidRDefault="006C594B" w:rsidP="006C594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E0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594B" w:rsidRPr="00543E05" w:rsidRDefault="006C594B" w:rsidP="006C594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94B" w:rsidRPr="00543E05" w:rsidRDefault="006C594B" w:rsidP="006C5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20.01.2014 год  № 4</w:t>
      </w:r>
    </w:p>
    <w:p w:rsidR="006C594B" w:rsidRPr="00CE7891" w:rsidRDefault="006C594B" w:rsidP="006C594B">
      <w:pPr>
        <w:shd w:val="clear" w:color="auto" w:fill="FFFFFF"/>
        <w:tabs>
          <w:tab w:val="left" w:leader="underscore" w:pos="3389"/>
        </w:tabs>
        <w:spacing w:line="280" w:lineRule="exact"/>
        <w:ind w:right="459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E05">
        <w:rPr>
          <w:rFonts w:ascii="Times New Roman" w:hAnsi="Times New Roman" w:cs="Times New Roman"/>
          <w:sz w:val="28"/>
          <w:szCs w:val="28"/>
        </w:rPr>
        <w:t>«</w:t>
      </w:r>
      <w:r w:rsidRPr="00CE7891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 утверждении Положения о порядке передачи в аренду м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униципального имущества Брусничного</w:t>
      </w:r>
      <w:r w:rsidRPr="00CE789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».</w:t>
      </w:r>
    </w:p>
    <w:p w:rsidR="006C594B" w:rsidRPr="00543E05" w:rsidRDefault="006C594B" w:rsidP="006C5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94B" w:rsidRPr="00543E05" w:rsidRDefault="006C594B" w:rsidP="006C5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C594B" w:rsidRPr="00543E05" w:rsidRDefault="006C594B" w:rsidP="006C59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5286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 Брусничного</w:t>
      </w:r>
      <w:r w:rsidRPr="008152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43E05">
        <w:rPr>
          <w:rFonts w:ascii="Times New Roman" w:hAnsi="Times New Roman" w:cs="Times New Roman"/>
          <w:b/>
          <w:sz w:val="28"/>
          <w:szCs w:val="28"/>
        </w:rPr>
        <w:t>Дума  Брусничного  сельского  поселения  Нижнеилимского  района</w:t>
      </w:r>
    </w:p>
    <w:p w:rsidR="006C594B" w:rsidRDefault="006C594B" w:rsidP="006C5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43E05">
        <w:rPr>
          <w:rFonts w:ascii="Times New Roman" w:hAnsi="Times New Roman" w:cs="Times New Roman"/>
          <w:b/>
          <w:sz w:val="28"/>
          <w:szCs w:val="28"/>
        </w:rPr>
        <w:t>РЕШИЛА</w:t>
      </w:r>
      <w:r w:rsidRPr="00543E05">
        <w:rPr>
          <w:rFonts w:ascii="Times New Roman" w:hAnsi="Times New Roman" w:cs="Times New Roman"/>
          <w:sz w:val="28"/>
          <w:szCs w:val="28"/>
        </w:rPr>
        <w:t>:</w:t>
      </w:r>
    </w:p>
    <w:p w:rsidR="006C594B" w:rsidRDefault="006C594B" w:rsidP="006C5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94B" w:rsidRDefault="006C594B" w:rsidP="006C59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286">
        <w:rPr>
          <w:rFonts w:ascii="Times New Roman" w:hAnsi="Times New Roman" w:cs="Times New Roman"/>
          <w:sz w:val="28"/>
          <w:szCs w:val="28"/>
        </w:rPr>
        <w:t>1. Утвердить прилагаемое Положение о порядке передачи в аренду м</w:t>
      </w:r>
      <w:r>
        <w:rPr>
          <w:rFonts w:ascii="Times New Roman" w:hAnsi="Times New Roman" w:cs="Times New Roman"/>
          <w:sz w:val="28"/>
          <w:szCs w:val="28"/>
        </w:rPr>
        <w:t>униципального имущества Брусничного</w:t>
      </w:r>
      <w:r w:rsidRPr="0081528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C594B" w:rsidRDefault="006C594B" w:rsidP="006C5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A0734">
        <w:rPr>
          <w:rFonts w:ascii="Times New Roman" w:eastAsia="Times New Roman" w:hAnsi="Times New Roman" w:cs="Times New Roman"/>
          <w:sz w:val="28"/>
          <w:szCs w:val="28"/>
        </w:rPr>
        <w:t xml:space="preserve">.      Настоящее  Положение  опубликовать  в Вестнике  администрации  </w:t>
      </w:r>
    </w:p>
    <w:p w:rsidR="006C594B" w:rsidRPr="006A0734" w:rsidRDefault="006C594B" w:rsidP="006C5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734">
        <w:rPr>
          <w:rFonts w:ascii="Times New Roman" w:eastAsia="Times New Roman" w:hAnsi="Times New Roman" w:cs="Times New Roman"/>
          <w:sz w:val="28"/>
          <w:szCs w:val="28"/>
        </w:rPr>
        <w:t xml:space="preserve">и  Думы  Брусничного 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 сайте Брусничного  сельского  поселения.</w:t>
      </w:r>
    </w:p>
    <w:p w:rsidR="006C594B" w:rsidRDefault="006C594B" w:rsidP="006C5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A0734">
        <w:rPr>
          <w:rFonts w:ascii="Times New Roman" w:eastAsia="Times New Roman" w:hAnsi="Times New Roman" w:cs="Times New Roman"/>
          <w:sz w:val="28"/>
          <w:szCs w:val="28"/>
        </w:rPr>
        <w:t xml:space="preserve">.    Настоящее  решение  вступает  в  силу  </w:t>
      </w:r>
      <w:r w:rsidRPr="00A5507C">
        <w:rPr>
          <w:rFonts w:ascii="Times New Roman" w:hAnsi="Times New Roman" w:cs="Times New Roman"/>
          <w:sz w:val="28"/>
          <w:szCs w:val="28"/>
        </w:rPr>
        <w:t>со  дня  его  официального 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594B" w:rsidRPr="00A5507C" w:rsidRDefault="006C594B" w:rsidP="006C594B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A0734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proofErr w:type="gramStart"/>
      <w:r w:rsidRPr="006A0734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6A0734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 решения  возложить  на  главу  поселения   Анисимову  С.Н.</w:t>
      </w:r>
    </w:p>
    <w:p w:rsidR="006C594B" w:rsidRDefault="006C594B" w:rsidP="006C5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94B" w:rsidRDefault="006C594B" w:rsidP="006C5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94B" w:rsidRPr="006A0734" w:rsidRDefault="006C594B" w:rsidP="006C5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94B" w:rsidRDefault="006C594B" w:rsidP="006C5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073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6A0734">
        <w:rPr>
          <w:rFonts w:ascii="Times New Roman" w:eastAsia="Times New Roman" w:hAnsi="Times New Roman" w:cs="Times New Roman"/>
          <w:sz w:val="28"/>
          <w:szCs w:val="28"/>
        </w:rPr>
        <w:t>Брусничного</w:t>
      </w:r>
      <w:proofErr w:type="gramEnd"/>
    </w:p>
    <w:p w:rsidR="006C594B" w:rsidRDefault="006C594B" w:rsidP="006C5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734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                                                           Анисимова  С.Н.</w:t>
      </w:r>
    </w:p>
    <w:p w:rsidR="006C594B" w:rsidRDefault="006C594B" w:rsidP="006C5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94B" w:rsidRDefault="006C594B" w:rsidP="006C5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94B" w:rsidRDefault="006C594B" w:rsidP="006C594B">
      <w:pPr>
        <w:spacing w:line="360" w:lineRule="atLeast"/>
        <w:jc w:val="both"/>
        <w:rPr>
          <w:sz w:val="28"/>
          <w:szCs w:val="28"/>
        </w:rPr>
      </w:pPr>
    </w:p>
    <w:p w:rsidR="006C594B" w:rsidRDefault="006C594B" w:rsidP="006C594B">
      <w:pPr>
        <w:spacing w:line="360" w:lineRule="atLeast"/>
        <w:jc w:val="both"/>
        <w:rPr>
          <w:sz w:val="28"/>
          <w:szCs w:val="28"/>
        </w:rPr>
      </w:pPr>
    </w:p>
    <w:p w:rsidR="006C594B" w:rsidRDefault="006C594B" w:rsidP="006C594B">
      <w:pPr>
        <w:spacing w:line="360" w:lineRule="atLeast"/>
        <w:jc w:val="both"/>
        <w:rPr>
          <w:sz w:val="28"/>
          <w:szCs w:val="28"/>
        </w:rPr>
      </w:pPr>
    </w:p>
    <w:p w:rsidR="006C594B" w:rsidRDefault="006C594B" w:rsidP="006C594B">
      <w:pPr>
        <w:spacing w:line="360" w:lineRule="atLeast"/>
        <w:jc w:val="both"/>
        <w:rPr>
          <w:sz w:val="28"/>
          <w:szCs w:val="28"/>
        </w:rPr>
      </w:pPr>
    </w:p>
    <w:p w:rsidR="006C594B" w:rsidRDefault="006C594B" w:rsidP="006C594B">
      <w:pPr>
        <w:spacing w:line="360" w:lineRule="atLeast"/>
        <w:jc w:val="both"/>
        <w:rPr>
          <w:sz w:val="28"/>
          <w:szCs w:val="28"/>
        </w:rPr>
      </w:pPr>
    </w:p>
    <w:p w:rsidR="006C594B" w:rsidRPr="00E234AD" w:rsidRDefault="006C594B" w:rsidP="006C594B">
      <w:pPr>
        <w:spacing w:line="360" w:lineRule="atLeast"/>
        <w:jc w:val="both"/>
        <w:rPr>
          <w:sz w:val="28"/>
          <w:szCs w:val="28"/>
        </w:rPr>
        <w:sectPr w:rsidR="006C594B" w:rsidRPr="00E234AD">
          <w:pgSz w:w="11909" w:h="16834"/>
          <w:pgMar w:top="567" w:right="567" w:bottom="567" w:left="1701" w:header="720" w:footer="720" w:gutter="0"/>
          <w:cols w:space="720"/>
        </w:sectPr>
      </w:pPr>
      <w:r>
        <w:rPr>
          <w:sz w:val="28"/>
          <w:szCs w:val="28"/>
        </w:rPr>
        <w:t xml:space="preserve"> </w:t>
      </w:r>
    </w:p>
    <w:p w:rsidR="006C594B" w:rsidRPr="00543E05" w:rsidRDefault="006C594B" w:rsidP="006C594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543E05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543E05">
        <w:rPr>
          <w:rFonts w:ascii="Times New Roman" w:hAnsi="Times New Roman" w:cs="Times New Roman"/>
        </w:rPr>
        <w:t xml:space="preserve">Приложение  № 1к  решению       </w:t>
      </w:r>
    </w:p>
    <w:p w:rsidR="006C594B" w:rsidRPr="00543E05" w:rsidRDefault="006C594B" w:rsidP="006C594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3E05">
        <w:rPr>
          <w:rFonts w:ascii="Times New Roman" w:hAnsi="Times New Roman" w:cs="Times New Roman"/>
        </w:rPr>
        <w:t xml:space="preserve">                                                                                          Думы   </w:t>
      </w:r>
      <w:proofErr w:type="gramStart"/>
      <w:r w:rsidRPr="00543E05">
        <w:rPr>
          <w:rFonts w:ascii="Times New Roman" w:hAnsi="Times New Roman" w:cs="Times New Roman"/>
        </w:rPr>
        <w:t>Брусничного</w:t>
      </w:r>
      <w:proofErr w:type="gramEnd"/>
      <w:r w:rsidRPr="00543E05">
        <w:rPr>
          <w:rFonts w:ascii="Times New Roman" w:hAnsi="Times New Roman" w:cs="Times New Roman"/>
        </w:rPr>
        <w:t xml:space="preserve">  сельского  </w:t>
      </w:r>
    </w:p>
    <w:p w:rsidR="006C594B" w:rsidRPr="00543E05" w:rsidRDefault="006C594B" w:rsidP="006C594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3E05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поселения от  20.01.2014г. №  4</w:t>
      </w:r>
    </w:p>
    <w:p w:rsidR="006C594B" w:rsidRPr="00543E05" w:rsidRDefault="006C594B" w:rsidP="006C594B">
      <w:pPr>
        <w:spacing w:line="240" w:lineRule="auto"/>
        <w:jc w:val="right"/>
        <w:rPr>
          <w:rFonts w:ascii="Times New Roman" w:hAnsi="Times New Roman" w:cs="Times New Roman"/>
        </w:rPr>
      </w:pPr>
    </w:p>
    <w:p w:rsidR="006C594B" w:rsidRDefault="006C594B" w:rsidP="006C594B">
      <w:pPr>
        <w:pStyle w:val="ConsPlusTitle"/>
        <w:widowControl/>
        <w:ind w:right="-2170"/>
        <w:jc w:val="both"/>
        <w:rPr>
          <w:rFonts w:ascii="Times New Roman" w:hAnsi="Times New Roman" w:cs="Times New Roman"/>
          <w:sz w:val="24"/>
          <w:szCs w:val="24"/>
        </w:rPr>
      </w:pPr>
    </w:p>
    <w:p w:rsidR="006C594B" w:rsidRDefault="006C594B" w:rsidP="006C594B">
      <w:pPr>
        <w:pStyle w:val="ConsPlusNormal"/>
        <w:widowControl/>
        <w:ind w:left="-1080" w:right="-217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94B" w:rsidRDefault="006C594B" w:rsidP="006C59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C594B" w:rsidRDefault="006C594B" w:rsidP="006C59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ПЕРЕДАЧИ В АРЕНДУ МУНИЦИПАЛЬНОГО</w:t>
      </w:r>
      <w:r>
        <w:rPr>
          <w:rFonts w:ascii="Times New Roman" w:hAnsi="Times New Roman" w:cs="Times New Roman"/>
          <w:b/>
          <w:sz w:val="24"/>
          <w:szCs w:val="24"/>
        </w:rPr>
        <w:br/>
        <w:t>ИМУЩЕСТВА БРУСНИЧНОГО СЕЛЬСКОГО ПОСЕЛЕНИЯ</w:t>
      </w:r>
    </w:p>
    <w:p w:rsidR="006C594B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594B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Гражданским кодексом Российской Федерации, Федеральным законом от 6 октября 2003 года № 131-Ф3 «Об общих принципах организации местного самоуправления в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рации», Уставом Брусничного сельского </w:t>
      </w:r>
      <w:r w:rsidRPr="00E234A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594B" w:rsidRPr="00E234AD" w:rsidRDefault="006C594B" w:rsidP="006C59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4A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1.1 Действие Положения о порядке передачи в аренду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 Брусничного сельского</w:t>
      </w:r>
      <w:r w:rsidRPr="00E234AD">
        <w:rPr>
          <w:rFonts w:ascii="Times New Roman" w:hAnsi="Times New Roman" w:cs="Times New Roman"/>
          <w:sz w:val="28"/>
          <w:szCs w:val="28"/>
        </w:rPr>
        <w:t xml:space="preserve"> поселения (далее – Положение) распространяется на следующее имущество, находящееся в муниципальной соб</w:t>
      </w:r>
      <w:r>
        <w:rPr>
          <w:rFonts w:ascii="Times New Roman" w:hAnsi="Times New Roman" w:cs="Times New Roman"/>
          <w:sz w:val="28"/>
          <w:szCs w:val="28"/>
        </w:rPr>
        <w:t xml:space="preserve">ственности  Брусничного  сельского </w:t>
      </w:r>
      <w:r w:rsidRPr="00E234AD">
        <w:rPr>
          <w:rFonts w:ascii="Times New Roman" w:hAnsi="Times New Roman" w:cs="Times New Roman"/>
          <w:sz w:val="28"/>
          <w:szCs w:val="28"/>
        </w:rPr>
        <w:t>поселения: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нежилые отдельно стоящие или пристроенные здания, сооружения, строения и отдельные помещения в них;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встроенные нежилые помещения в жилых домах;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объекты, относящиеся к движимому имуществу, за исключением транспортных средств.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1.2. Действие настоящего Положения не распространяется на передачу в аренду: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жилых помещений;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земельных участков;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лесного фонда и иных природных объектов.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1.3. Целями передачи в аренду муниципального имущества являются:</w:t>
      </w:r>
    </w:p>
    <w:p w:rsidR="006C594B" w:rsidRPr="00E234AD" w:rsidRDefault="006C594B" w:rsidP="006C59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целевое использование муниципального имущества;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Брусничном сельском</w:t>
      </w:r>
      <w:r w:rsidRPr="00E234AD">
        <w:rPr>
          <w:rFonts w:ascii="Times New Roman" w:hAnsi="Times New Roman" w:cs="Times New Roman"/>
          <w:sz w:val="28"/>
          <w:szCs w:val="28"/>
        </w:rPr>
        <w:t xml:space="preserve"> поселении либо его части необходимой инфраструктуры;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сохранность имущества;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попо</w:t>
      </w:r>
      <w:r>
        <w:rPr>
          <w:rFonts w:ascii="Times New Roman" w:hAnsi="Times New Roman" w:cs="Times New Roman"/>
          <w:sz w:val="28"/>
          <w:szCs w:val="28"/>
        </w:rPr>
        <w:t>лнение бюджета</w:t>
      </w:r>
      <w:r w:rsidRPr="00D75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Брусничного сельского</w:t>
      </w:r>
      <w:r w:rsidRPr="00E234AD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1.4. Арендодателем муниципального имущества является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Брусничного сельского</w:t>
      </w:r>
      <w:r w:rsidRPr="00E234AD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1.5. Арендаторами муниципального имущества могут быть юридические лица и предприниматели без образования юридического лица (индивидуальные предприниматели) Российской Федерации, организации с участием российских и иностранных юридических лиц, а также иностранные юридические лица в соответствии с действующим законодательством.</w:t>
      </w:r>
    </w:p>
    <w:p w:rsidR="006C594B" w:rsidRPr="00E234AD" w:rsidRDefault="006C594B" w:rsidP="006C59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94B" w:rsidRPr="00E234AD" w:rsidRDefault="006C594B" w:rsidP="006C59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4AD">
        <w:rPr>
          <w:rFonts w:ascii="Times New Roman" w:hAnsi="Times New Roman" w:cs="Times New Roman"/>
          <w:b/>
          <w:sz w:val="28"/>
          <w:szCs w:val="28"/>
        </w:rPr>
        <w:t>2. Порядок передачи муниципального имущества в аренду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lastRenderedPageBreak/>
        <w:t>2.1. Муниципальное недвижимое имущество передается в аренду путем заключения (продления) договора аренды.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 решению Думы Брусничного сельского</w:t>
      </w:r>
      <w:r w:rsidRPr="00E234AD">
        <w:rPr>
          <w:rFonts w:ascii="Times New Roman" w:hAnsi="Times New Roman" w:cs="Times New Roman"/>
          <w:sz w:val="28"/>
          <w:szCs w:val="28"/>
        </w:rPr>
        <w:t xml:space="preserve"> поселения федеральным органам государственной власти, органам государственной власти субъектов Российской Федерации, органам местного самоуправления иных муниципальных образований, государственным и муниципальным учреждениям, общественным организациям муниципальное недвижимое имущество передается путем заключения (продления) договора безвозмездного пользования. Передача в субаренду имущества, переданного по договорам безвозмездного пользования, запрещается.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2.3. Муниципальное недвижимое имущество, договоры аренды которого заключаются впервые (имущество, вновь поступившее в муниципальную собственность, не переданное в аренду или иное пользование либо освобожденное арендатором или иным пользователем), передается в аренду с соблюдением мер, направленных на защиту законных прав всех потенциальных арендаторов и повышающих эффективность использования муниципального имущества.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К таким мерам относится следующее: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1) информирование заинтересованных лиц о возможности аренды муниципального недвижимого имущества и рассчитанной начальной арендной платы;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2) установление разумного срока для обращений в Ад</w:t>
      </w:r>
      <w:r>
        <w:rPr>
          <w:rFonts w:ascii="Times New Roman" w:hAnsi="Times New Roman" w:cs="Times New Roman"/>
          <w:sz w:val="28"/>
          <w:szCs w:val="28"/>
        </w:rPr>
        <w:t>министрацию Брусничного сельского</w:t>
      </w:r>
      <w:r w:rsidRPr="00E234AD">
        <w:rPr>
          <w:rFonts w:ascii="Times New Roman" w:hAnsi="Times New Roman" w:cs="Times New Roman"/>
          <w:sz w:val="28"/>
          <w:szCs w:val="28"/>
        </w:rPr>
        <w:t xml:space="preserve"> поселения по вопросу аренды муниципального недвижимого имущества;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3) открытое рассмотрение Адм</w:t>
      </w:r>
      <w:r>
        <w:rPr>
          <w:rFonts w:ascii="Times New Roman" w:hAnsi="Times New Roman" w:cs="Times New Roman"/>
          <w:sz w:val="28"/>
          <w:szCs w:val="28"/>
        </w:rPr>
        <w:t>инистрацией</w:t>
      </w:r>
      <w:r w:rsidRPr="00D75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Брусничного сельского </w:t>
      </w:r>
      <w:r w:rsidRPr="00E234AD">
        <w:rPr>
          <w:rFonts w:ascii="Times New Roman" w:hAnsi="Times New Roman" w:cs="Times New Roman"/>
          <w:sz w:val="28"/>
          <w:szCs w:val="28"/>
        </w:rPr>
        <w:t>поселения всех обращений;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4) определение лица, приобретшего право на заключение договора аренды, которым предложена более высокая арендная плата.</w:t>
      </w:r>
    </w:p>
    <w:p w:rsidR="006C594B" w:rsidRPr="00E234AD" w:rsidRDefault="006C594B" w:rsidP="006C59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94B" w:rsidRPr="00E234AD" w:rsidRDefault="006C594B" w:rsidP="006C59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4AD">
        <w:rPr>
          <w:rFonts w:ascii="Times New Roman" w:hAnsi="Times New Roman" w:cs="Times New Roman"/>
          <w:b/>
          <w:sz w:val="28"/>
          <w:szCs w:val="28"/>
        </w:rPr>
        <w:t>3. Порядок оформления документации при передаче муниципального имущества в аренду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3.1. Для оформления аренды муниципального имущества заявитель представляет следующие документы в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Брусничного сельского </w:t>
      </w:r>
      <w:r w:rsidRPr="00E234A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- заявление на заключение договора аренды;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- для юридических лиц - копии учредительных документов, для предпринимателей без образования юридического лица (индивидуальных предпринимателей) – копию свидетельства о регистрации, заверенные в установленном порядке;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- справку о наличии или отсутствии текущей задолженности перед бюджетами всех уровней и государственными внебюджетными фондами, удостоверенную руководителем.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3.2. Заявитель обязан проводить согласование с соответствующими органами по надзору (</w:t>
      </w:r>
      <w:proofErr w:type="spellStart"/>
      <w:r w:rsidRPr="00E234AD">
        <w:rPr>
          <w:rFonts w:ascii="Times New Roman" w:hAnsi="Times New Roman" w:cs="Times New Roman"/>
          <w:sz w:val="28"/>
          <w:szCs w:val="28"/>
        </w:rPr>
        <w:t>госпожнадзор</w:t>
      </w:r>
      <w:proofErr w:type="spellEnd"/>
      <w:r w:rsidRPr="00E234AD">
        <w:rPr>
          <w:rFonts w:ascii="Times New Roman" w:hAnsi="Times New Roman" w:cs="Times New Roman"/>
          <w:sz w:val="28"/>
          <w:szCs w:val="28"/>
        </w:rPr>
        <w:t xml:space="preserve">, санитарно-эпидемиологические службы, экологической безопасности) по вопросу возможности использования </w:t>
      </w:r>
      <w:r w:rsidRPr="00E234AD">
        <w:rPr>
          <w:rFonts w:ascii="Times New Roman" w:hAnsi="Times New Roman" w:cs="Times New Roman"/>
          <w:sz w:val="28"/>
          <w:szCs w:val="28"/>
        </w:rPr>
        <w:lastRenderedPageBreak/>
        <w:t>арендуемого имущества для ведения деятельности, требующей особых разрешений. Полученные разрешительные документы представляются в Ад</w:t>
      </w:r>
      <w:r>
        <w:rPr>
          <w:rFonts w:ascii="Times New Roman" w:hAnsi="Times New Roman" w:cs="Times New Roman"/>
          <w:sz w:val="28"/>
          <w:szCs w:val="28"/>
        </w:rPr>
        <w:t>министрацию Брусничного сельского</w:t>
      </w:r>
      <w:r w:rsidRPr="00E234AD">
        <w:rPr>
          <w:rFonts w:ascii="Times New Roman" w:hAnsi="Times New Roman" w:cs="Times New Roman"/>
          <w:sz w:val="28"/>
          <w:szCs w:val="28"/>
        </w:rPr>
        <w:t xml:space="preserve"> поселения в обязательном порядке.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министрация Брусничного сельского</w:t>
      </w:r>
      <w:r w:rsidRPr="00E234AD">
        <w:rPr>
          <w:rFonts w:ascii="Times New Roman" w:hAnsi="Times New Roman" w:cs="Times New Roman"/>
          <w:sz w:val="28"/>
          <w:szCs w:val="28"/>
        </w:rPr>
        <w:t xml:space="preserve"> поселения регистрирует поступившие документы и в течение 10 рабочих дней представляет заявителю расчет арендной платы и проект договора аренды установленного образца либо мотивированный отказ в передаче в аренду муниципальной собственности.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Заявитель в течение 5 рабочих дней рассматривает проект договора аренды и при отсутствии возражений представляет в Ад</w:t>
      </w:r>
      <w:r>
        <w:rPr>
          <w:rFonts w:ascii="Times New Roman" w:hAnsi="Times New Roman" w:cs="Times New Roman"/>
          <w:sz w:val="28"/>
          <w:szCs w:val="28"/>
        </w:rPr>
        <w:t>министрацию Брусничного сельского</w:t>
      </w:r>
      <w:r w:rsidRPr="00E234AD">
        <w:rPr>
          <w:rFonts w:ascii="Times New Roman" w:hAnsi="Times New Roman" w:cs="Times New Roman"/>
          <w:sz w:val="28"/>
          <w:szCs w:val="28"/>
        </w:rPr>
        <w:t xml:space="preserve"> поселения подписанный договор.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В случае несогласия с положениями проекта договора аренды заявитель направляет в Ад</w:t>
      </w:r>
      <w:r>
        <w:rPr>
          <w:rFonts w:ascii="Times New Roman" w:hAnsi="Times New Roman" w:cs="Times New Roman"/>
          <w:sz w:val="28"/>
          <w:szCs w:val="28"/>
        </w:rPr>
        <w:t>министрацию Брусничного сельского</w:t>
      </w:r>
      <w:r w:rsidRPr="00E234AD">
        <w:rPr>
          <w:rFonts w:ascii="Times New Roman" w:hAnsi="Times New Roman" w:cs="Times New Roman"/>
          <w:sz w:val="28"/>
          <w:szCs w:val="28"/>
        </w:rPr>
        <w:t xml:space="preserve"> поселения протокол разногласий в те же сроки для согласования.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Работа по протоколу разногласий осуществляется в рабочем порядке по договоренности А</w:t>
      </w:r>
      <w:r>
        <w:rPr>
          <w:rFonts w:ascii="Times New Roman" w:hAnsi="Times New Roman" w:cs="Times New Roman"/>
          <w:sz w:val="28"/>
          <w:szCs w:val="28"/>
        </w:rPr>
        <w:t>дминистрации Брусничного сельского</w:t>
      </w:r>
      <w:r w:rsidRPr="00E234AD">
        <w:rPr>
          <w:rFonts w:ascii="Times New Roman" w:hAnsi="Times New Roman" w:cs="Times New Roman"/>
          <w:sz w:val="28"/>
          <w:szCs w:val="28"/>
        </w:rPr>
        <w:t xml:space="preserve"> поселения и заявителя (далее – Стороны).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3.3. К подписанному Сторонами договору аренды прилагаются акт приема-передачи имущества и расчет арендной платы, подписанные Сторонами.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3.4. Изменения по условиям заключенного договора аренды оформляются дополнительными соглашениями, являющимися неотъемлемой частью договора аренды.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3.6. Договоры аренды со сроком действия один год и более одного года подлежат государственной регистрации.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Обязанность регистрации и все связанные с ее проведением расходы возлагаются на арендатора. Если для этого требуется проведение технической инвентаризации, то арендатор обязан за свой счет провести (оплатить) инвентаризацию.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3.7. Арендатор самостоятельно  оплачивает коммунальные и другие эксплуатационные услуги, относящиеся к арендуемому имуществу, на основании договоров, заключенных с соответствующими поставщиками этих услуг.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3.8. Имущество в субаренду может быть передано с согласия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 Брусничного сельского </w:t>
      </w:r>
      <w:r w:rsidRPr="00E234AD">
        <w:rPr>
          <w:rFonts w:ascii="Times New Roman" w:hAnsi="Times New Roman" w:cs="Times New Roman"/>
          <w:sz w:val="28"/>
          <w:szCs w:val="28"/>
        </w:rPr>
        <w:t>поселения. Срок договора субаренды не должен превышать одного года. В том случае, если срок аренды составляет менее одного года, срок договора субаренды не должен превышать срока аренды по основному договору. При этом в договоре субаренды должна быть запись, что срок субаренды прекращается по истечении срока основного договора аренды с Адм</w:t>
      </w:r>
      <w:r>
        <w:rPr>
          <w:rFonts w:ascii="Times New Roman" w:hAnsi="Times New Roman" w:cs="Times New Roman"/>
          <w:sz w:val="28"/>
          <w:szCs w:val="28"/>
        </w:rPr>
        <w:t>инистрацией Брусничного сельского</w:t>
      </w:r>
      <w:r w:rsidRPr="00E234AD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3.9. При передаче муниципального имущества в субаренду ответственным по договору перед арендодателем остается арендатор.</w:t>
      </w:r>
    </w:p>
    <w:p w:rsidR="006C594B" w:rsidRPr="00E234AD" w:rsidRDefault="006C594B" w:rsidP="006C59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94B" w:rsidRDefault="006C594B" w:rsidP="006C59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94B" w:rsidRPr="00E234AD" w:rsidRDefault="006C594B" w:rsidP="006C59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4AD">
        <w:rPr>
          <w:rFonts w:ascii="Times New Roman" w:hAnsi="Times New Roman" w:cs="Times New Roman"/>
          <w:b/>
          <w:sz w:val="28"/>
          <w:szCs w:val="28"/>
        </w:rPr>
        <w:lastRenderedPageBreak/>
        <w:t>4. Арендная плата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4.1. За имущество, переданное в аренду, арендатор платит арендную плату в соответствии с заключенным договором аренды муниципального имущества.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Арендная плата (без налога на добавленную стоимость) поступа</w:t>
      </w:r>
      <w:r>
        <w:rPr>
          <w:rFonts w:ascii="Times New Roman" w:hAnsi="Times New Roman" w:cs="Times New Roman"/>
          <w:sz w:val="28"/>
          <w:szCs w:val="28"/>
        </w:rPr>
        <w:t>ет в бюджет Брусничного сельского</w:t>
      </w:r>
      <w:r w:rsidRPr="00E234AD">
        <w:rPr>
          <w:rFonts w:ascii="Times New Roman" w:hAnsi="Times New Roman" w:cs="Times New Roman"/>
          <w:sz w:val="28"/>
          <w:szCs w:val="28"/>
        </w:rPr>
        <w:t xml:space="preserve"> поселения в виде ежемесячных платежей.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4.2. Налог на добавленную стоимость по арендной  плате арендатор перечисляет самостоятельно в соответствующий бюджет в соответствии с действующим налоговым законодательством.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 xml:space="preserve">4.3. Ежемесячная арендная плата вносится арендатором до 25 числа текущего месяца. </w:t>
      </w:r>
      <w:r w:rsidRPr="00E234AD">
        <w:rPr>
          <w:rFonts w:ascii="Times New Roman" w:hAnsi="Times New Roman" w:cs="Times New Roman"/>
          <w:spacing w:val="-6"/>
          <w:sz w:val="28"/>
          <w:szCs w:val="28"/>
        </w:rPr>
        <w:t>Датой оплаты считается дата приема банком платежного поручения арендатора к исполнению.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 xml:space="preserve">4.4. Плата за аренду муниципального имущества может корректироваться в зависимости от изменения размера базовой ставки арендной платы. 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4.5. Величина арендной платы за муниципальное недвижимое имущество определятся в соответствии с методикой расчета годовой арендной платы.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Размер годовой арендной платы рассчитывается по формуле: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 xml:space="preserve">А = </w:t>
      </w:r>
      <w:proofErr w:type="spellStart"/>
      <w:r w:rsidRPr="00E234AD">
        <w:rPr>
          <w:rFonts w:ascii="Times New Roman" w:hAnsi="Times New Roman" w:cs="Times New Roman"/>
          <w:sz w:val="28"/>
          <w:szCs w:val="28"/>
        </w:rPr>
        <w:t>Бап</w:t>
      </w:r>
      <w:proofErr w:type="spellEnd"/>
      <w:r w:rsidRPr="00E23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4A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23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4AD">
        <w:rPr>
          <w:rFonts w:ascii="Times New Roman" w:hAnsi="Times New Roman" w:cs="Times New Roman"/>
          <w:sz w:val="28"/>
          <w:szCs w:val="28"/>
        </w:rPr>
        <w:t>Киз</w:t>
      </w:r>
      <w:proofErr w:type="spellEnd"/>
      <w:r w:rsidRPr="00E23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4A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234AD">
        <w:rPr>
          <w:rFonts w:ascii="Times New Roman" w:hAnsi="Times New Roman" w:cs="Times New Roman"/>
          <w:sz w:val="28"/>
          <w:szCs w:val="28"/>
        </w:rPr>
        <w:t xml:space="preserve"> Кт </w:t>
      </w:r>
      <w:proofErr w:type="spellStart"/>
      <w:r w:rsidRPr="00E234A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23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4AD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E23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4A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234AD">
        <w:rPr>
          <w:rFonts w:ascii="Times New Roman" w:hAnsi="Times New Roman" w:cs="Times New Roman"/>
          <w:sz w:val="28"/>
          <w:szCs w:val="28"/>
        </w:rPr>
        <w:t xml:space="preserve"> S, где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34AD">
        <w:rPr>
          <w:rFonts w:ascii="Times New Roman" w:hAnsi="Times New Roman" w:cs="Times New Roman"/>
          <w:sz w:val="28"/>
          <w:szCs w:val="28"/>
        </w:rPr>
        <w:t>Бап</w:t>
      </w:r>
      <w:proofErr w:type="spellEnd"/>
      <w:r w:rsidRPr="00E234AD">
        <w:rPr>
          <w:rFonts w:ascii="Times New Roman" w:hAnsi="Times New Roman" w:cs="Times New Roman"/>
          <w:sz w:val="28"/>
          <w:szCs w:val="28"/>
        </w:rPr>
        <w:t xml:space="preserve"> - базовая ставка арендной платы за </w:t>
      </w:r>
      <w:smartTag w:uri="urn:schemas-microsoft-com:office:smarttags" w:element="metricconverter">
        <w:smartTagPr>
          <w:attr w:name="ProductID" w:val="1 кв. м"/>
        </w:smartTagPr>
        <w:r w:rsidRPr="00E234AD">
          <w:rPr>
            <w:rFonts w:ascii="Times New Roman" w:hAnsi="Times New Roman" w:cs="Times New Roman"/>
            <w:sz w:val="28"/>
            <w:szCs w:val="28"/>
          </w:rPr>
          <w:t>1 кв. м</w:t>
        </w:r>
      </w:smartTag>
      <w:r w:rsidRPr="00E234AD">
        <w:rPr>
          <w:rFonts w:ascii="Times New Roman" w:hAnsi="Times New Roman" w:cs="Times New Roman"/>
          <w:sz w:val="28"/>
          <w:szCs w:val="28"/>
        </w:rPr>
        <w:t>. в год, в рублях;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34AD">
        <w:rPr>
          <w:rFonts w:ascii="Times New Roman" w:hAnsi="Times New Roman" w:cs="Times New Roman"/>
          <w:sz w:val="28"/>
          <w:szCs w:val="28"/>
        </w:rPr>
        <w:t>Киз</w:t>
      </w:r>
      <w:proofErr w:type="spellEnd"/>
      <w:r w:rsidRPr="00E234AD">
        <w:rPr>
          <w:rFonts w:ascii="Times New Roman" w:hAnsi="Times New Roman" w:cs="Times New Roman"/>
          <w:sz w:val="28"/>
          <w:szCs w:val="28"/>
        </w:rPr>
        <w:t xml:space="preserve"> - коэффициент износа недвижимого имущества;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34AD">
        <w:rPr>
          <w:rFonts w:ascii="Times New Roman" w:hAnsi="Times New Roman" w:cs="Times New Roman"/>
          <w:sz w:val="28"/>
          <w:szCs w:val="28"/>
        </w:rPr>
        <w:t>Киз</w:t>
      </w:r>
      <w:proofErr w:type="spellEnd"/>
      <w:r w:rsidRPr="00E234AD">
        <w:rPr>
          <w:rFonts w:ascii="Times New Roman" w:hAnsi="Times New Roman" w:cs="Times New Roman"/>
          <w:sz w:val="28"/>
          <w:szCs w:val="28"/>
        </w:rPr>
        <w:t xml:space="preserve"> = (100% - % износа): 100; 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Кт — коэффициент типа строения: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отапливаемое производственное или складское - 0,8,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не отапливаемое производственное или складское - 0,5,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административное — 1,0;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34AD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E234AD">
        <w:rPr>
          <w:rFonts w:ascii="Times New Roman" w:hAnsi="Times New Roman" w:cs="Times New Roman"/>
          <w:sz w:val="28"/>
          <w:szCs w:val="28"/>
        </w:rPr>
        <w:t xml:space="preserve"> – коэффициент, учитывающий территориальную зону расположения арендуемого недвижимого имущества: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село</w:t>
      </w:r>
      <w:r w:rsidRPr="00E234AD">
        <w:rPr>
          <w:rFonts w:ascii="Times New Roman" w:hAnsi="Times New Roman" w:cs="Times New Roman"/>
          <w:sz w:val="28"/>
          <w:szCs w:val="28"/>
        </w:rPr>
        <w:tab/>
        <w:t>- 2,0,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остальны</w:t>
      </w:r>
      <w:r>
        <w:rPr>
          <w:rFonts w:ascii="Times New Roman" w:hAnsi="Times New Roman" w:cs="Times New Roman"/>
          <w:sz w:val="28"/>
          <w:szCs w:val="28"/>
        </w:rPr>
        <w:t>е территории</w:t>
      </w:r>
      <w:r w:rsidRPr="00D75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Брусничного сельского</w:t>
      </w:r>
      <w:r w:rsidRPr="00E234AD">
        <w:rPr>
          <w:rFonts w:ascii="Times New Roman" w:hAnsi="Times New Roman" w:cs="Times New Roman"/>
          <w:sz w:val="28"/>
          <w:szCs w:val="28"/>
        </w:rPr>
        <w:t xml:space="preserve"> поселения - 1,5;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S — арендуемая площадь в квадратных метрах.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Коэффициенты, связанные с характеристикой арендуемого объекта, устанавливаются на основании технического паспорта или поэтажного плана и данных Бюро технической инвентаризации об его износе.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4.6. Расчет арендной платы производится за каждое помещение, если арендуется несколько помещений (объектов).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 xml:space="preserve">В случае если расчетная ставка арендной платы за </w:t>
      </w:r>
      <w:smartTag w:uri="urn:schemas-microsoft-com:office:smarttags" w:element="metricconverter">
        <w:smartTagPr>
          <w:attr w:name="ProductID" w:val="1 кв. м"/>
        </w:smartTagPr>
        <w:r w:rsidRPr="00E234AD">
          <w:rPr>
            <w:rFonts w:ascii="Times New Roman" w:hAnsi="Times New Roman" w:cs="Times New Roman"/>
            <w:sz w:val="28"/>
            <w:szCs w:val="28"/>
          </w:rPr>
          <w:t>1 кв. м</w:t>
        </w:r>
      </w:smartTag>
      <w:r w:rsidRPr="00E234AD">
        <w:rPr>
          <w:rFonts w:ascii="Times New Roman" w:hAnsi="Times New Roman" w:cs="Times New Roman"/>
          <w:sz w:val="28"/>
          <w:szCs w:val="28"/>
        </w:rPr>
        <w:t>., исчисленная с применением всей совокупности коэффициентов, включенных в формулу расчета арендной платы, будет меньше базовой, арендная плата определяется исходя из базовой ставки.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 xml:space="preserve">4.7. На отдельно стоящие арендуемые объекты арендатор обязан самостоятельно заключить договор аренды земельного участка в установленном порядке. При этом начало действия договора аренды на </w:t>
      </w:r>
      <w:r w:rsidRPr="00E234AD">
        <w:rPr>
          <w:rFonts w:ascii="Times New Roman" w:hAnsi="Times New Roman" w:cs="Times New Roman"/>
          <w:sz w:val="28"/>
          <w:szCs w:val="28"/>
        </w:rPr>
        <w:lastRenderedPageBreak/>
        <w:t>земельный участок должен совпадать с началом действия договора аренды муниципального недвижимого имущества.</w:t>
      </w:r>
    </w:p>
    <w:p w:rsidR="006C594B" w:rsidRPr="00E234AD" w:rsidRDefault="006C594B" w:rsidP="006C59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94B" w:rsidRPr="00E234AD" w:rsidRDefault="006C594B" w:rsidP="006C59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4AD">
        <w:rPr>
          <w:rFonts w:ascii="Times New Roman" w:hAnsi="Times New Roman" w:cs="Times New Roman"/>
          <w:b/>
          <w:sz w:val="28"/>
          <w:szCs w:val="28"/>
        </w:rPr>
        <w:t>5. Порядок расчета арендной платы за движимое имущество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5.1. Расчет арендной платы за движимое имущество производится на основании данных о восстановительной стоимости, износе и остаточной стоимости передаваемого в аренду движимого имущества.</w:t>
      </w:r>
    </w:p>
    <w:p w:rsidR="006C594B" w:rsidRPr="00E234AD" w:rsidRDefault="006C594B" w:rsidP="006C5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>5.2. Величина годовых платежей за аренду движимого имущества определяется в размере 40% остаточной стоимости арендуемого имущества.</w:t>
      </w:r>
    </w:p>
    <w:p w:rsidR="006C594B" w:rsidRPr="00E234AD" w:rsidRDefault="006C594B" w:rsidP="006C594B">
      <w:pPr>
        <w:pStyle w:val="ConsPlusNormal"/>
        <w:widowControl/>
        <w:pBdr>
          <w:bottom w:val="single" w:sz="12" w:space="1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4AD">
        <w:rPr>
          <w:rFonts w:ascii="Times New Roman" w:hAnsi="Times New Roman" w:cs="Times New Roman"/>
          <w:sz w:val="28"/>
          <w:szCs w:val="28"/>
        </w:rPr>
        <w:t xml:space="preserve">3. Сведения о составе и стоимости движимого имущества утверждаются </w:t>
      </w:r>
      <w:r>
        <w:rPr>
          <w:rFonts w:ascii="Times New Roman" w:hAnsi="Times New Roman" w:cs="Times New Roman"/>
          <w:sz w:val="28"/>
          <w:szCs w:val="28"/>
        </w:rPr>
        <w:t>в порядке, определяемом Главой Брусничного сельского</w:t>
      </w:r>
      <w:r w:rsidRPr="00E234AD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6C594B" w:rsidRDefault="006C594B" w:rsidP="006C594B">
      <w:pPr>
        <w:pStyle w:val="ConsPlusNormal"/>
        <w:widowControl/>
        <w:ind w:firstLine="0"/>
        <w:jc w:val="center"/>
      </w:pPr>
    </w:p>
    <w:p w:rsidR="006C594B" w:rsidRDefault="006C594B" w:rsidP="006C594B">
      <w:pPr>
        <w:pStyle w:val="ConsPlusNormal"/>
        <w:widowControl/>
        <w:ind w:firstLine="0"/>
        <w:jc w:val="center"/>
      </w:pPr>
    </w:p>
    <w:p w:rsidR="006C594B" w:rsidRDefault="006C594B" w:rsidP="006C594B">
      <w:pPr>
        <w:pStyle w:val="ConsPlusNormal"/>
        <w:widowControl/>
        <w:ind w:firstLine="0"/>
        <w:jc w:val="center"/>
      </w:pPr>
    </w:p>
    <w:p w:rsidR="006C594B" w:rsidRDefault="006C594B" w:rsidP="006C594B">
      <w:pPr>
        <w:pStyle w:val="ConsPlusNormal"/>
        <w:widowControl/>
        <w:ind w:firstLine="0"/>
        <w:jc w:val="center"/>
      </w:pPr>
    </w:p>
    <w:p w:rsidR="006C594B" w:rsidRDefault="006C594B" w:rsidP="006C594B">
      <w:pPr>
        <w:pStyle w:val="ConsPlusNormal"/>
        <w:widowControl/>
        <w:ind w:firstLine="0"/>
        <w:jc w:val="center"/>
      </w:pPr>
    </w:p>
    <w:p w:rsidR="006C594B" w:rsidRDefault="006C594B" w:rsidP="006C594B">
      <w:pPr>
        <w:pStyle w:val="ConsPlusNormal"/>
        <w:widowControl/>
        <w:ind w:firstLine="0"/>
        <w:jc w:val="center"/>
      </w:pPr>
    </w:p>
    <w:p w:rsidR="006C594B" w:rsidRDefault="006C594B" w:rsidP="006C594B">
      <w:pPr>
        <w:pStyle w:val="ConsPlusNormal"/>
        <w:widowControl/>
        <w:ind w:firstLine="0"/>
        <w:jc w:val="center"/>
      </w:pPr>
    </w:p>
    <w:p w:rsidR="006C594B" w:rsidRDefault="006C594B" w:rsidP="006C594B">
      <w:pPr>
        <w:pStyle w:val="ConsPlusNormal"/>
        <w:widowControl/>
        <w:ind w:firstLine="0"/>
        <w:jc w:val="center"/>
      </w:pPr>
    </w:p>
    <w:p w:rsidR="006C594B" w:rsidRDefault="006C594B" w:rsidP="006C594B">
      <w:pPr>
        <w:pStyle w:val="ConsPlusNormal"/>
        <w:widowControl/>
        <w:ind w:firstLine="0"/>
        <w:jc w:val="center"/>
      </w:pPr>
    </w:p>
    <w:p w:rsidR="006C594B" w:rsidRDefault="006C594B" w:rsidP="006C594B">
      <w:pPr>
        <w:pStyle w:val="ConsPlusNormal"/>
        <w:widowControl/>
        <w:ind w:firstLine="0"/>
        <w:jc w:val="center"/>
      </w:pPr>
    </w:p>
    <w:p w:rsidR="006C594B" w:rsidRDefault="006C594B" w:rsidP="006C594B">
      <w:pPr>
        <w:pStyle w:val="ConsPlusNormal"/>
        <w:widowControl/>
        <w:ind w:firstLine="0"/>
        <w:jc w:val="center"/>
      </w:pPr>
    </w:p>
    <w:p w:rsidR="006C594B" w:rsidRDefault="006C594B" w:rsidP="006C594B">
      <w:pPr>
        <w:pStyle w:val="ConsPlusNormal"/>
        <w:widowControl/>
        <w:ind w:firstLine="0"/>
        <w:jc w:val="center"/>
      </w:pPr>
    </w:p>
    <w:p w:rsidR="006C594B" w:rsidRDefault="006C594B" w:rsidP="006C594B">
      <w:pPr>
        <w:pStyle w:val="ConsPlusNormal"/>
        <w:widowControl/>
        <w:ind w:firstLine="0"/>
        <w:jc w:val="center"/>
      </w:pPr>
    </w:p>
    <w:p w:rsidR="006C594B" w:rsidRDefault="006C594B" w:rsidP="006C594B">
      <w:pPr>
        <w:pStyle w:val="ConsPlusNormal"/>
        <w:widowControl/>
        <w:ind w:firstLine="0"/>
        <w:jc w:val="center"/>
      </w:pPr>
    </w:p>
    <w:p w:rsidR="006C594B" w:rsidRDefault="006C594B" w:rsidP="006C594B">
      <w:pPr>
        <w:pStyle w:val="ConsPlusNormal"/>
        <w:widowControl/>
        <w:ind w:firstLine="0"/>
        <w:jc w:val="center"/>
      </w:pPr>
    </w:p>
    <w:p w:rsidR="006C594B" w:rsidRDefault="006C594B" w:rsidP="006C594B">
      <w:pPr>
        <w:pStyle w:val="ConsPlusNormal"/>
        <w:widowControl/>
        <w:ind w:firstLine="0"/>
        <w:jc w:val="center"/>
      </w:pPr>
    </w:p>
    <w:p w:rsidR="006C594B" w:rsidRDefault="006C594B" w:rsidP="006C594B">
      <w:pPr>
        <w:pStyle w:val="ConsPlusNormal"/>
        <w:widowControl/>
        <w:ind w:firstLine="0"/>
        <w:jc w:val="center"/>
      </w:pPr>
    </w:p>
    <w:p w:rsidR="006C594B" w:rsidRDefault="006C594B" w:rsidP="006C594B">
      <w:pPr>
        <w:pStyle w:val="ConsPlusNormal"/>
        <w:widowControl/>
        <w:ind w:firstLine="0"/>
        <w:jc w:val="center"/>
      </w:pPr>
    </w:p>
    <w:p w:rsidR="006C594B" w:rsidRDefault="006C594B" w:rsidP="006C594B">
      <w:pPr>
        <w:pStyle w:val="ConsPlusNormal"/>
        <w:widowControl/>
        <w:ind w:firstLine="0"/>
        <w:jc w:val="center"/>
      </w:pPr>
    </w:p>
    <w:p w:rsidR="006C594B" w:rsidRDefault="006C594B" w:rsidP="006C594B">
      <w:pPr>
        <w:pStyle w:val="ConsPlusNormal"/>
        <w:widowControl/>
        <w:ind w:firstLine="0"/>
        <w:jc w:val="center"/>
      </w:pPr>
    </w:p>
    <w:p w:rsidR="006C594B" w:rsidRDefault="006C594B" w:rsidP="006C594B">
      <w:pPr>
        <w:pStyle w:val="ConsPlusNormal"/>
        <w:widowControl/>
        <w:ind w:firstLine="0"/>
        <w:jc w:val="center"/>
      </w:pPr>
    </w:p>
    <w:p w:rsidR="006C594B" w:rsidRDefault="006C594B" w:rsidP="006C594B">
      <w:pPr>
        <w:pStyle w:val="ConsPlusNormal"/>
        <w:widowControl/>
        <w:ind w:firstLine="0"/>
        <w:jc w:val="center"/>
      </w:pPr>
    </w:p>
    <w:p w:rsidR="006C594B" w:rsidRDefault="006C594B" w:rsidP="006C594B">
      <w:pPr>
        <w:pStyle w:val="ConsPlusNormal"/>
        <w:widowControl/>
        <w:ind w:firstLine="0"/>
        <w:jc w:val="center"/>
      </w:pPr>
    </w:p>
    <w:p w:rsidR="00A37AC4" w:rsidRDefault="00A37AC4"/>
    <w:p w:rsidR="002B464D" w:rsidRDefault="002B464D"/>
    <w:sectPr w:rsidR="002B464D" w:rsidSect="00A3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94B"/>
    <w:rsid w:val="002B464D"/>
    <w:rsid w:val="006C594B"/>
    <w:rsid w:val="00A3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C5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1681</Words>
  <Characters>9583</Characters>
  <Application>Microsoft Office Word</Application>
  <DocSecurity>0</DocSecurity>
  <Lines>79</Lines>
  <Paragraphs>22</Paragraphs>
  <ScaleCrop>false</ScaleCrop>
  <Company>брусничный</Company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3</cp:revision>
  <cp:lastPrinted>2014-02-11T06:55:00Z</cp:lastPrinted>
  <dcterms:created xsi:type="dcterms:W3CDTF">2014-02-10T06:29:00Z</dcterms:created>
  <dcterms:modified xsi:type="dcterms:W3CDTF">2014-02-11T06:56:00Z</dcterms:modified>
</cp:coreProperties>
</file>