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21" w:rsidRPr="00CD4B21" w:rsidRDefault="00CD4B21" w:rsidP="00CD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   </w:t>
      </w:r>
      <w:r w:rsidRPr="00CD4B2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D4B21" w:rsidRPr="00CD4B21" w:rsidRDefault="00CD4B21" w:rsidP="00CD4B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D4B21" w:rsidRPr="00CD4B21" w:rsidRDefault="00CD4B21" w:rsidP="00CD4B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4B21" w:rsidRPr="00CD4B21" w:rsidRDefault="00CD4B21" w:rsidP="00CD4B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CD4B21" w:rsidRPr="00CD4B21" w:rsidRDefault="00CD4B21" w:rsidP="00CD4B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CD4B21" w:rsidRPr="00CD4B21" w:rsidRDefault="00CD4B21" w:rsidP="00CD4B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B21" w:rsidRPr="00CD4B21" w:rsidRDefault="00CD4B21" w:rsidP="00CD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>От 24.12. 2013 г.  № 55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«  О  внесении  изменений  в  наименование Комплексной 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программы  развития  системы коммунальной инфраструктуры  муниципального образования « Брусничное сельское  поселение» Нижнеилимского  района ».  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      Руководствуясь  Федеральным законом от 30.12.2004г. № 210-ФЗ «Об основах регулирования тарифов организаций коммунального комплекса» (в ред. Федеральных законов от 26.12.2005г. №184-ФЗ, от 29.12.2006г. № 258-ФЗ, от 18.10.2007г. № 230-ФЗ, от 23.07.2008г. № 281-ФЗ, от 23.11.2009г. № 261-ФЗ).   В  соответствии  с  перечнем  поручений  Президента РФ по  итогам  проверки  эффективности  использования  организациями  коммунального  комплекса  финансовых  ресурсов, направленных  на  модернизацию  и  развитие, № Пр-701 от 17 марта  2011 года,  руководствуясь методическими  рекомендациями  по  разработке  ПКР  муниципальных  образований (приказ Минрегиона России  от  06.05.2011года № 204) 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t xml:space="preserve">  Дума  Брусничного  сельского  поселения  Нижнеилимского  района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B2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CD4B21">
        <w:rPr>
          <w:rFonts w:ascii="Times New Roman" w:hAnsi="Times New Roman" w:cs="Times New Roman"/>
          <w:sz w:val="28"/>
          <w:szCs w:val="28"/>
        </w:rPr>
        <w:t>:</w:t>
      </w:r>
    </w:p>
    <w:p w:rsidR="00CD4B21" w:rsidRPr="00CD4B21" w:rsidRDefault="00CD4B21" w:rsidP="00CD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1.   Внести   изменение  в  наименование  Комплексной программы  развития  системы коммунальной инфраструктуры  муниципального образования « Брусничное сельское  поселение» Нижнеилимского  района.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2.  Утвердить  </w:t>
      </w:r>
      <w:r w:rsidRPr="00CD4B21">
        <w:rPr>
          <w:rFonts w:ascii="Times New Roman" w:hAnsi="Times New Roman" w:cs="Times New Roman"/>
          <w:bCs/>
          <w:sz w:val="28"/>
          <w:szCs w:val="28"/>
        </w:rPr>
        <w:t>Долгосрочную целевую программу « Модернизация объектов коммунальной инфраструктуры муниципального образования Брусничное  сельское поселение Нижнеилимского  района Иркутской области на 2011-2015 годы»</w:t>
      </w:r>
      <w:r w:rsidRPr="00CD4B21">
        <w:rPr>
          <w:rFonts w:ascii="Times New Roman" w:hAnsi="Times New Roman" w:cs="Times New Roman"/>
          <w:sz w:val="28"/>
          <w:szCs w:val="28"/>
        </w:rPr>
        <w:t xml:space="preserve">  в  новой  редакции согласно  приложения.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3. Настоящее  решение  подлежит  официальному  опубликованию  в  Вестнике  администрации  и Думы  Брусничного  сельского  поселения.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4. Контроль  за  исполнением  настоящего  решения  возложить  на  главу  Брусничного  сельского  поселения – Анисимову  С.Н.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Глава  Брусничного  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С.Н. Анисимова   </w:t>
      </w:r>
    </w:p>
    <w:p w:rsidR="00CD4B21" w:rsidRPr="00CD4B21" w:rsidRDefault="00CD4B21" w:rsidP="00CD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Приложение к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Решению Думы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Брусничного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                                             Нижнеилимского района</w:t>
      </w:r>
    </w:p>
    <w:p w:rsidR="00CD4B21" w:rsidRPr="00CD4B21" w:rsidRDefault="00CD4B21" w:rsidP="00CD4B21">
      <w:pPr>
        <w:tabs>
          <w:tab w:val="left" w:pos="3136"/>
          <w:tab w:val="left" w:pos="6045"/>
          <w:tab w:val="right" w:pos="963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№ 55  от 24 декабря 2013г.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Долгосрочная целевая программа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 xml:space="preserve">« Модернизация объектов коммунальной инфраструктуры муниципального образования Брусничное  сельское поселение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Нижнеилимского района Иркутской области на 2011-2015 годы»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п.Брусничный  </w:t>
      </w:r>
    </w:p>
    <w:p w:rsidR="00CD4B21" w:rsidRPr="00CD4B21" w:rsidRDefault="00CD4B21" w:rsidP="00CD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bCs/>
          <w:sz w:val="28"/>
          <w:szCs w:val="28"/>
        </w:rPr>
        <w:t>Долгосрочная целевая программа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bCs/>
          <w:sz w:val="28"/>
          <w:szCs w:val="28"/>
        </w:rPr>
        <w:t xml:space="preserve">« Модернизация объектов коммунальной инфраструктуры муниципального образования Брусничное  сельское поселение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bCs/>
          <w:sz w:val="28"/>
          <w:szCs w:val="28"/>
        </w:rPr>
        <w:t>Нижнеилимского района Иркутской области на 2011-2015 годы»</w:t>
      </w:r>
    </w:p>
    <w:p w:rsidR="00CD4B21" w:rsidRPr="00CD4B21" w:rsidRDefault="00CD4B21" w:rsidP="00CD4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769"/>
        <w:gridCol w:w="5433"/>
      </w:tblGrid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 целевая программа</w:t>
            </w:r>
          </w:p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Модернизация объектов коммунальной инфраструктуры муниципального образования Брусничное  сельское поселение </w:t>
            </w:r>
          </w:p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bCs/>
                <w:sz w:val="28"/>
                <w:szCs w:val="28"/>
              </w:rPr>
              <w:t>Нижнеилимского района Иркутской области на 2011-2015 годы»</w:t>
            </w:r>
          </w:p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для разработки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30.12.2004г. № 210-ФЗ «Об основах регулирования тарифов организаций коммунального комплекса» (в ред. Федеральных законов от 26.12.2005г. №184-ФЗ, от 29.12.2006г. № 258-ФЗ, от 18.10.2007г. № 230-ФЗ, от 23.07.2008г. № 281-ФЗ, от 23.11.2009г. № 261-ФЗ).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Инициатор  постановки проблемы и координатор исполнения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Администрация Брусничного сельского поселения Нижнеилимского района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Администрация Брусничного сельского поселения Нижнеилимского района.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Pr="00CD4B21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Брусничного сельского поселения Нижнеилимского района.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Федерального бюджета, Областного бюджета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Цель разработки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Надежность функционирования бесперебойного и круглогодичного обеспечения качественной питьевой водой населения, экономия энергоресурсов, повышение качества предоставляемых услуг.</w:t>
            </w: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энергетической эффективности при потреблении энергетических ресурсов за счет снижения удельных показателей энергоемкости и энергопотребления администрации Брусничного сельского поселения, создание условий для перевода </w:t>
            </w: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на энергосберегающий путь развития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 объектов коммунальной инфраструктуры;</w:t>
            </w: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ресурсов. Расширение практики применения энергосберегающих технологий при модернизации, реконструкции и капитальном ремонте администрации.</w:t>
            </w:r>
          </w:p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энергетических паспортов, обеспечение учета объемов потребляемых энергетических ресурсов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2011г. -  2015г</w:t>
            </w:r>
            <w:r w:rsidRPr="00CD4B21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.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Бесперебойное и круглогодичное обеспечение качественной питьевой водой жителей Брусничного сельского поселения.</w:t>
            </w: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Сокращение удельных показателей энергопотребления администрации.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CD4B21" w:rsidRPr="00CD4B21" w:rsidTr="00DE5A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по реализации программы осуществляет в установленном порядке  Администрация Брусничного сельского поселения Нижнеилимского муниципального района.</w:t>
            </w:r>
          </w:p>
        </w:tc>
      </w:tr>
    </w:tbl>
    <w:p w:rsidR="00CD4B21" w:rsidRPr="00CD4B21" w:rsidRDefault="00CD4B21" w:rsidP="00CD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1.1. Общие положения</w:t>
      </w:r>
    </w:p>
    <w:p w:rsidR="00CD4B21" w:rsidRPr="00CD4B21" w:rsidRDefault="00CD4B21" w:rsidP="00CD4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bCs/>
          <w:sz w:val="28"/>
          <w:szCs w:val="28"/>
        </w:rPr>
        <w:t xml:space="preserve">Долгосрочная целевая программа « Модернизация объектов коммунальной инфраструктуры муниципального образования Брусничное  сельское поселение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bCs/>
          <w:sz w:val="28"/>
          <w:szCs w:val="28"/>
        </w:rPr>
        <w:t>Нижнеилимского района Иркутской области на 2011-2015 годы»</w:t>
      </w:r>
      <w:r w:rsidRPr="00CD4B21">
        <w:rPr>
          <w:rFonts w:ascii="Times New Roman" w:hAnsi="Times New Roman" w:cs="Times New Roman"/>
          <w:sz w:val="28"/>
          <w:szCs w:val="28"/>
        </w:rPr>
        <w:t xml:space="preserve"> разрабатывается на основании Федерального закона от 30.12.2004г. № 210-ФЗ «Об основах регулирования тарифов организаций коммунального комплекса» (в ред. Федеральных законов от 26.12.2005г. № 184-ФЗ, от 29.12.2006г. № 258-ФЗ, от 18.10.2007г. № 230-ФЗ, от 23.07.2008г. № 281-ФЗ, от 23.11.2009г. № 261-ФЗ) </w:t>
      </w:r>
    </w:p>
    <w:p w:rsidR="00CD4B21" w:rsidRPr="00CD4B21" w:rsidRDefault="00CD4B21" w:rsidP="00C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Полномочия органов местного самоуправления при разработке, утверждении и реализации  Долгосрочной целевой программы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 xml:space="preserve">« Модернизация объектов коммунальной инфраструктуры муниципального образования Брусничное  сельское поселение 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Нижнеилимского района Иркутской области на 2011-2015 годы»</w:t>
      </w:r>
    </w:p>
    <w:p w:rsidR="00CD4B21" w:rsidRPr="00CD4B21" w:rsidRDefault="00CD4B21" w:rsidP="00CD4B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Представительные органы местного самоуправления муниципального образования Брусничное сельское поселение Нижнеилимского  района осуществляют следующие функции: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1. утверждают в соответствии с документами территориального планирования муниципального образования </w:t>
      </w:r>
      <w:r w:rsidRPr="00CD4B21">
        <w:rPr>
          <w:rFonts w:ascii="Times New Roman" w:hAnsi="Times New Roman" w:cs="Times New Roman"/>
          <w:bCs/>
          <w:sz w:val="28"/>
          <w:szCs w:val="28"/>
        </w:rPr>
        <w:t>Долгосрочную целевую программу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муниципального образования Брусничное  сельское поселение Нижнеилимского района Иркутской области на 2011-2015 годы»</w:t>
      </w:r>
      <w:r w:rsidRPr="00CD4B21">
        <w:rPr>
          <w:rFonts w:ascii="Times New Roman" w:hAnsi="Times New Roman" w:cs="Times New Roman"/>
          <w:sz w:val="28"/>
          <w:szCs w:val="28"/>
        </w:rPr>
        <w:t>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2. утверждают инвестиционные программы организаций коммунального комплекса по развитию коммунальной инфраструктуры;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3. устанавливают надбавки к ценам (тарифам для потребителей).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следующие полномочия  в области регулирования тарифов и надбавок организаций коммунального комплекса.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1) определяют метод регулирования тарифов на товары и услуги организаций коммунального комплекса;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2) устанавливают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3) согласовывают производственные программы организаций коммунального комплекса;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4) 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5) рассматривают проекты инвестиционных программ организаций коммунального комплекса по развитию систем коммунальной инфраструктуры;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6) осуществляют расчет цен (тарифов) для потребителей;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7) устанавливают систему критериев, используемых для определения доступности для потребителей товаров и услуг организаций коммунального комплекса 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 на подключение (п. 7 в ред. Федерального закона от 26.12.2005г. № 184-ФЗ);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8) публикуют информацию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lastRenderedPageBreak/>
        <w:t>9) участвуют в разработке проектов договоров, заключаемых в целях развития систем коммунальной инфраструктуры;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10) заключают с организациями коммунального комплекса договоры в целях развития систем коммунальной инфраструктуры, определяющие условия выполнения инвестиционных программ организаций коммунального комплекса;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11) осуществляют мониторинг выполнения производственных программ и инвестиционных программ;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12) привлекают соответствующие организации для проведения экспертизы обоснованности проектов производственных программ, проверки обоснованности расчета соответствующих им тарифов, а также для определения доступности для потребителей товаров и услуг организаций коммунального комплекса;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13) принимают решения и выдают предписания в пределах своих полномочий, установленных настоящим Федеральным законом и нормативными правовыми актами Российской Федерации;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14) запрашивают информацию у организаций коммунального комплекса, предусмотренную настоящим Федеральным  законом и нормативными правовыми актами Российской Федерации;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15) Определяют размер инвестиционного капитала, за исключением предусмотренных частью 5 статьи 4 Федерального закона от 30.12.2004г. № 210-ФЗ «Об основах регулирования тарифов организаций коммунального комплекса» (п. 15 введен Федеральным законом  от 23.11.2009г. №  261-ФЗ).</w:t>
      </w:r>
    </w:p>
    <w:p w:rsidR="00CD4B21" w:rsidRPr="00CD4B21" w:rsidRDefault="00CD4B21" w:rsidP="00CD4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21" w:rsidRPr="00CD4B21" w:rsidRDefault="00CD4B21" w:rsidP="00CD4B2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D4B21" w:rsidRPr="00CD4B21" w:rsidSect="00B10B46">
          <w:footerReference w:type="default" r:id="rId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3.Обоснование финансовых потребностей для реализации мероприятий Долгосрочной целевой программы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« Модернизация объектов коммунальной инфраструктуры муниципального образования Брусничное  сельское поселение Нижнеилимского района Иркутской области на 2011-2015 годы»</w:t>
      </w:r>
    </w:p>
    <w:p w:rsidR="00CD4B21" w:rsidRPr="00CD4B21" w:rsidRDefault="00CD4B21" w:rsidP="00CD4B21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D4B21" w:rsidRPr="00CD4B21" w:rsidRDefault="00CD4B21" w:rsidP="00CD4B21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389" w:type="dxa"/>
        <w:tblInd w:w="108" w:type="dxa"/>
        <w:tblLayout w:type="fixed"/>
        <w:tblLook w:val="00A0"/>
      </w:tblPr>
      <w:tblGrid>
        <w:gridCol w:w="609"/>
        <w:gridCol w:w="5756"/>
        <w:gridCol w:w="900"/>
        <w:gridCol w:w="1630"/>
        <w:gridCol w:w="675"/>
        <w:gridCol w:w="992"/>
        <w:gridCol w:w="992"/>
        <w:gridCol w:w="851"/>
        <w:gridCol w:w="90"/>
        <w:gridCol w:w="900"/>
        <w:gridCol w:w="15"/>
        <w:gridCol w:w="979"/>
      </w:tblGrid>
      <w:tr w:rsidR="00CD4B21" w:rsidRPr="00CD4B21" w:rsidTr="00DE5A99">
        <w:trPr>
          <w:trHeight w:val="84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Цели реализации мероприятия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Объем-ные показатели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годам, тыс. руб. (с НДС)</w:t>
            </w:r>
          </w:p>
        </w:tc>
      </w:tr>
      <w:tr w:rsidR="00CD4B21" w:rsidRPr="00CD4B21" w:rsidTr="00DE5A99">
        <w:trPr>
          <w:trHeight w:val="7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D4B21" w:rsidRPr="00CD4B21" w:rsidTr="00DE5A99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4B21" w:rsidRPr="00CD4B21" w:rsidTr="00DE5A99">
        <w:trPr>
          <w:trHeight w:val="465"/>
        </w:trPr>
        <w:tc>
          <w:tcPr>
            <w:tcW w:w="14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B21">
              <w:rPr>
                <w:rFonts w:ascii="Times New Roman" w:hAnsi="Times New Roman" w:cs="Times New Roman"/>
                <w:b/>
                <w:bCs/>
              </w:rPr>
              <w:t xml:space="preserve">1. Мероприятия, финансируемые за счет целевой программы субъекта Федерации </w:t>
            </w:r>
          </w:p>
        </w:tc>
      </w:tr>
      <w:tr w:rsidR="00CD4B21" w:rsidRPr="00CD4B21" w:rsidTr="00DE5A99">
        <w:trPr>
          <w:trHeight w:val="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B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4B21">
              <w:rPr>
                <w:rFonts w:ascii="Times New Roman" w:hAnsi="Times New Roman" w:cs="Times New Roman"/>
              </w:rPr>
              <w:t>Замена ёмкости для подъёма воды из скважины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1.500.000</w:t>
            </w:r>
          </w:p>
        </w:tc>
      </w:tr>
      <w:tr w:rsidR="00CD4B21" w:rsidRPr="00CD4B21" w:rsidTr="00DE5A99">
        <w:trPr>
          <w:trHeight w:val="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B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4B21">
              <w:rPr>
                <w:rFonts w:ascii="Times New Roman" w:hAnsi="Times New Roman" w:cs="Times New Roman"/>
              </w:rPr>
              <w:t>Приобретение , установка глубинного  насоса ЭЦВ-6-16-90 с заменой кабеля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4B21" w:rsidRPr="00CD4B21" w:rsidTr="00DE5A99">
        <w:trPr>
          <w:trHeight w:val="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B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4B21">
              <w:rPr>
                <w:rFonts w:ascii="Times New Roman" w:hAnsi="Times New Roman" w:cs="Times New Roman"/>
              </w:rPr>
              <w:t>Приобретение водовозной машины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B21" w:rsidRPr="00CD4B21" w:rsidTr="00DE5A99">
        <w:trPr>
          <w:trHeight w:val="4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sz w:val="20"/>
                <w:szCs w:val="20"/>
              </w:rPr>
              <w:t>Итого финансовые потребности на реализацию программы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1" w:rsidRPr="00CD4B21" w:rsidRDefault="00CD4B21" w:rsidP="00CD4B21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1.500.000</w:t>
            </w:r>
          </w:p>
        </w:tc>
      </w:tr>
    </w:tbl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  <w:sectPr w:rsidR="00CD4B21" w:rsidRPr="00CD4B21" w:rsidSect="00B10B46">
          <w:footerReference w:type="default" r:id="rId5"/>
          <w:pgSz w:w="16838" w:h="11906" w:orient="landscape"/>
          <w:pgMar w:top="1701" w:right="1134" w:bottom="567" w:left="1134" w:header="709" w:footer="709" w:gutter="0"/>
          <w:pgNumType w:start="6"/>
          <w:cols w:space="708"/>
          <w:docGrid w:linePitch="360"/>
        </w:sect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Ожидаемые результаты от реализации Долгосрочной целевой программы « Модернизация объектов коммунальной инфраструктуры муниципального образования Брусничное  сельское поселение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B21">
        <w:rPr>
          <w:rFonts w:ascii="Times New Roman" w:hAnsi="Times New Roman" w:cs="Times New Roman"/>
          <w:b/>
          <w:bCs/>
          <w:sz w:val="28"/>
          <w:szCs w:val="28"/>
        </w:rPr>
        <w:t>Нижнеилимского района Иркутской области на 2011-2015 годы»</w:t>
      </w: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21" w:rsidRPr="00CD4B21" w:rsidRDefault="00CD4B21" w:rsidP="00CD4B2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запланированных в </w:t>
      </w:r>
      <w:r w:rsidRPr="00CD4B21">
        <w:rPr>
          <w:rFonts w:ascii="Times New Roman" w:hAnsi="Times New Roman" w:cs="Times New Roman"/>
          <w:bCs/>
          <w:sz w:val="28"/>
          <w:szCs w:val="28"/>
        </w:rPr>
        <w:t>Долгосрочной целевой программе « Модернизация объектов коммунальной инфраструктуры муниципального образования Брусничное  сельское поселение Нижнеилимского района Иркутской области на 2011-2015 годы»</w:t>
      </w:r>
      <w:r w:rsidRPr="00CD4B21">
        <w:rPr>
          <w:rFonts w:ascii="Times New Roman" w:hAnsi="Times New Roman" w:cs="Times New Roman"/>
          <w:sz w:val="28"/>
          <w:szCs w:val="28"/>
        </w:rPr>
        <w:t>: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>1. По программе развития коммунальной инфраструктуры в сфере водоснабжения.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    а) Проведение работ по  замене ёмкости для подъёма воды, что позволит сократить потери  и неучтенные расходы воды в системе водоснабжения.</w:t>
      </w:r>
    </w:p>
    <w:p w:rsidR="00CD4B21" w:rsidRPr="00CD4B21" w:rsidRDefault="00CD4B21" w:rsidP="00CD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B21">
        <w:rPr>
          <w:rFonts w:ascii="Times New Roman" w:hAnsi="Times New Roman" w:cs="Times New Roman"/>
          <w:sz w:val="28"/>
          <w:szCs w:val="28"/>
        </w:rPr>
        <w:t xml:space="preserve">     б) Проведение работ по реконструкции водонапорной башни позволит обеспечить более надежное  и качественное снабжение питьевой водой потребителей.</w:t>
      </w:r>
    </w:p>
    <w:p w:rsidR="00CD4B21" w:rsidRPr="00FA2E5D" w:rsidRDefault="00CD4B21" w:rsidP="00CD4B21">
      <w:pPr>
        <w:tabs>
          <w:tab w:val="left" w:pos="3136"/>
        </w:tabs>
        <w:jc w:val="center"/>
        <w:rPr>
          <w:b/>
          <w:bCs/>
          <w:sz w:val="28"/>
          <w:szCs w:val="28"/>
        </w:rPr>
      </w:pPr>
    </w:p>
    <w:p w:rsidR="00CD4B21" w:rsidRPr="00FA2E5D" w:rsidRDefault="00CD4B21" w:rsidP="00CD4B21">
      <w:pPr>
        <w:rPr>
          <w:sz w:val="28"/>
          <w:szCs w:val="28"/>
        </w:rPr>
      </w:pPr>
    </w:p>
    <w:p w:rsidR="00000000" w:rsidRDefault="00CD4B21"/>
    <w:sectPr w:rsidR="00000000" w:rsidSect="00B10B46">
      <w:footerReference w:type="default" r:id="rId6"/>
      <w:pgSz w:w="11906" w:h="16838"/>
      <w:pgMar w:top="1134" w:right="567" w:bottom="1134" w:left="1701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46" w:rsidRDefault="00CD4B21" w:rsidP="00B10B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0B46" w:rsidRDefault="00CD4B21" w:rsidP="00B10B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46" w:rsidRDefault="00CD4B21" w:rsidP="00B10B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10B46" w:rsidRDefault="00CD4B21" w:rsidP="00B10B4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46" w:rsidRDefault="00CD4B21" w:rsidP="00B10B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10B46" w:rsidRDefault="00CD4B21" w:rsidP="00B10B4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D4B21"/>
    <w:rsid w:val="00CD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CD4B2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CD4B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1750</Words>
  <Characters>9981</Characters>
  <Application>Microsoft Office Word</Application>
  <DocSecurity>0</DocSecurity>
  <Lines>83</Lines>
  <Paragraphs>23</Paragraphs>
  <ScaleCrop>false</ScaleCrop>
  <Company>брусничный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2014-02-04T07:27:00Z</dcterms:created>
  <dcterms:modified xsi:type="dcterms:W3CDTF">2014-02-04T07:31:00Z</dcterms:modified>
</cp:coreProperties>
</file>