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79" w:rsidRPr="00A3531C" w:rsidRDefault="00AD78E9" w:rsidP="00DB3179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D78E9">
        <w:rPr>
          <w:i/>
          <w:szCs w:val="28"/>
          <w:u w:val="single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2.75pt;height:135.75pt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96pt;v-text-kern:t" trim="t" fitpath="t" string="вестник"/>
          </v:shape>
        </w:pict>
      </w:r>
    </w:p>
    <w:p w:rsidR="00DB3179" w:rsidRDefault="00DB3179" w:rsidP="00DB3179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B3179" w:rsidRDefault="00AD78E9" w:rsidP="00DB3179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D78E9">
        <w:rPr>
          <w:b/>
          <w:sz w:val="36"/>
        </w:rPr>
        <w:pict>
          <v:shape id="_x0000_i1026" type="#_x0000_t136" style="width:468pt;height:75.75pt" fillcolor="#06c" strokecolor="#9cf" strokeweight="1.5pt">
            <v:shadow on="t" color="#900"/>
            <v:textpath style="font-family:&quot;Impact&quot;;font-size:32pt;v-text-kern:t" trim="t" fitpath="t" string="администрации и думы &#10;Брусничного сельского  поселения"/>
          </v:shape>
        </w:pict>
      </w:r>
    </w:p>
    <w:p w:rsidR="00DB3179" w:rsidRDefault="00DB3179" w:rsidP="00DB3179">
      <w:pPr>
        <w:spacing w:after="0" w:line="240" w:lineRule="auto"/>
        <w:ind w:right="-426"/>
        <w:rPr>
          <w:rFonts w:ascii="Times New Roman" w:hAnsi="Times New Roman" w:cs="Times New Roman"/>
          <w:noProof/>
          <w:sz w:val="28"/>
          <w:szCs w:val="28"/>
        </w:rPr>
      </w:pPr>
    </w:p>
    <w:p w:rsidR="00DB3179" w:rsidRPr="005D0D70" w:rsidRDefault="00DB3179" w:rsidP="00DB3179">
      <w:pPr>
        <w:spacing w:after="0" w:line="240" w:lineRule="auto"/>
        <w:jc w:val="center"/>
        <w:rPr>
          <w:rFonts w:ascii="Franklin Gothic Heavy" w:hAnsi="Franklin Gothic Heavy"/>
          <w:sz w:val="32"/>
        </w:rPr>
      </w:pPr>
      <w:r w:rsidRPr="005D0D70">
        <w:rPr>
          <w:rFonts w:ascii="Franklin Gothic Heavy" w:hAnsi="Franklin Gothic Heavy"/>
          <w:sz w:val="32"/>
        </w:rPr>
        <w:t>№ 9 от 30.09.2015 года</w:t>
      </w:r>
    </w:p>
    <w:p w:rsidR="00DB3179" w:rsidRPr="005D0D70" w:rsidRDefault="00DB3179" w:rsidP="005D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0D70">
        <w:rPr>
          <w:rFonts w:ascii="Times New Roman" w:hAnsi="Times New Roman" w:cs="Times New Roman"/>
          <w:b/>
          <w:i/>
          <w:sz w:val="40"/>
          <w:szCs w:val="40"/>
        </w:rPr>
        <w:t>Официально  в  номере</w:t>
      </w:r>
      <w:r w:rsidR="005D0D70">
        <w:rPr>
          <w:rFonts w:ascii="Times New Roman" w:hAnsi="Times New Roman" w:cs="Times New Roman"/>
          <w:b/>
          <w:i/>
          <w:sz w:val="40"/>
          <w:szCs w:val="40"/>
          <w:u w:val="single"/>
        </w:rPr>
        <w:t>:</w:t>
      </w:r>
      <w:r w:rsidR="00342779">
        <w:rPr>
          <w:rFonts w:ascii="Times New Roman" w:hAnsi="Times New Roman" w:cs="Times New Roman"/>
          <w:sz w:val="20"/>
          <w:szCs w:val="28"/>
        </w:rPr>
        <w:t xml:space="preserve">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</w:t>
      </w:r>
    </w:p>
    <w:p w:rsidR="001B314D" w:rsidRPr="00E96ADC" w:rsidRDefault="00DB3179" w:rsidP="008907D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7D1">
        <w:rPr>
          <w:rFonts w:ascii="Times New Roman" w:hAnsi="Times New Roman" w:cs="Times New Roman"/>
          <w:b/>
          <w:i/>
          <w:sz w:val="32"/>
          <w:szCs w:val="32"/>
        </w:rPr>
        <w:t xml:space="preserve">Выборы  </w:t>
      </w:r>
      <w:r w:rsidRPr="00E96ADC">
        <w:rPr>
          <w:rFonts w:ascii="Times New Roman" w:hAnsi="Times New Roman" w:cs="Times New Roman"/>
          <w:b/>
          <w:i/>
          <w:sz w:val="32"/>
          <w:szCs w:val="32"/>
        </w:rPr>
        <w:t>состоялись!</w:t>
      </w:r>
      <w:r w:rsidR="008907D1" w:rsidRPr="008907D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907D1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6480175" cy="4860131"/>
            <wp:effectExtent l="19050" t="0" r="0" b="0"/>
            <wp:docPr id="3" name="Рисунок 3" descr="D:\P1180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11806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F2" w:rsidRDefault="00DB3179" w:rsidP="00B530F2">
      <w:pPr>
        <w:tabs>
          <w:tab w:val="left" w:pos="1418"/>
        </w:tabs>
        <w:spacing w:after="0" w:line="240" w:lineRule="auto"/>
        <w:ind w:left="-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3951F1">
        <w:rPr>
          <w:rFonts w:ascii="Times New Roman" w:hAnsi="Times New Roman" w:cs="Times New Roman"/>
          <w:sz w:val="28"/>
          <w:szCs w:val="28"/>
        </w:rPr>
        <w:t>13 сентября 2015</w:t>
      </w:r>
      <w:r w:rsidRPr="00E96A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состоялись  выборы</w:t>
      </w:r>
      <w:r w:rsidR="00427A29">
        <w:rPr>
          <w:rFonts w:ascii="Times New Roman" w:hAnsi="Times New Roman" w:cs="Times New Roman"/>
          <w:sz w:val="28"/>
          <w:szCs w:val="28"/>
        </w:rPr>
        <w:t xml:space="preserve">  губернатора  Иркутской  области,</w:t>
      </w:r>
      <w:r>
        <w:rPr>
          <w:rFonts w:ascii="Times New Roman" w:hAnsi="Times New Roman" w:cs="Times New Roman"/>
          <w:sz w:val="28"/>
          <w:szCs w:val="28"/>
        </w:rPr>
        <w:t xml:space="preserve"> мэра  Нижнеилимского  района, депутатов  Думы  Нижнеилимского района</w:t>
      </w:r>
      <w:r w:rsidR="00427A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A29">
        <w:rPr>
          <w:rFonts w:ascii="Times New Roman" w:hAnsi="Times New Roman" w:cs="Times New Roman"/>
          <w:sz w:val="28"/>
          <w:szCs w:val="28"/>
        </w:rPr>
        <w:t xml:space="preserve">главы Брусничного  сельского  поселения. </w:t>
      </w:r>
      <w:r w:rsidR="003951F1">
        <w:rPr>
          <w:rFonts w:ascii="Times New Roman" w:hAnsi="Times New Roman" w:cs="Times New Roman"/>
          <w:sz w:val="28"/>
          <w:szCs w:val="28"/>
        </w:rPr>
        <w:t>На  избирательном  участке проголосовало  170  избирателей</w:t>
      </w:r>
      <w:r w:rsidR="008F04B3">
        <w:rPr>
          <w:rFonts w:ascii="Times New Roman" w:hAnsi="Times New Roman" w:cs="Times New Roman"/>
          <w:sz w:val="28"/>
          <w:szCs w:val="28"/>
        </w:rPr>
        <w:t>.  По  результатам  голосования  в</w:t>
      </w:r>
      <w:r w:rsidR="003951F1">
        <w:rPr>
          <w:rFonts w:ascii="Times New Roman" w:hAnsi="Times New Roman" w:cs="Times New Roman"/>
          <w:sz w:val="28"/>
          <w:szCs w:val="28"/>
        </w:rPr>
        <w:t xml:space="preserve"> </w:t>
      </w:r>
      <w:r w:rsidR="008F04B3">
        <w:rPr>
          <w:rFonts w:ascii="Times New Roman" w:hAnsi="Times New Roman" w:cs="Times New Roman"/>
          <w:sz w:val="28"/>
          <w:szCs w:val="28"/>
        </w:rPr>
        <w:t xml:space="preserve">губернаторы Иркутской  области  большее  количество  голосов  набрал  </w:t>
      </w:r>
      <w:proofErr w:type="spellStart"/>
      <w:r w:rsidR="008F04B3">
        <w:rPr>
          <w:rFonts w:ascii="Times New Roman" w:hAnsi="Times New Roman" w:cs="Times New Roman"/>
          <w:sz w:val="28"/>
          <w:szCs w:val="28"/>
        </w:rPr>
        <w:t>Ерощенко</w:t>
      </w:r>
      <w:proofErr w:type="spellEnd"/>
      <w:r w:rsidR="008F04B3">
        <w:rPr>
          <w:rFonts w:ascii="Times New Roman" w:hAnsi="Times New Roman" w:cs="Times New Roman"/>
          <w:sz w:val="28"/>
          <w:szCs w:val="28"/>
        </w:rPr>
        <w:t xml:space="preserve">  С.В.,   </w:t>
      </w:r>
      <w:r w:rsidR="003951F1">
        <w:rPr>
          <w:rFonts w:ascii="Times New Roman" w:hAnsi="Times New Roman" w:cs="Times New Roman"/>
          <w:sz w:val="28"/>
          <w:szCs w:val="28"/>
        </w:rPr>
        <w:t xml:space="preserve">главой  Брусничного  сельского  поселения  избран  Белецкий  Валерий  Людвигович, который  набрал 142  голоса, на  территории  поселения  за  кандидата  в  мэры Нижнеилимского  района </w:t>
      </w:r>
      <w:proofErr w:type="gramStart"/>
      <w:r w:rsidR="003951F1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3951F1">
        <w:rPr>
          <w:rFonts w:ascii="Times New Roman" w:hAnsi="Times New Roman" w:cs="Times New Roman"/>
          <w:sz w:val="28"/>
          <w:szCs w:val="28"/>
        </w:rPr>
        <w:t>лексеева  Бориса  Григо</w:t>
      </w:r>
      <w:r w:rsidR="008F04B3">
        <w:rPr>
          <w:rFonts w:ascii="Times New Roman" w:hAnsi="Times New Roman" w:cs="Times New Roman"/>
          <w:sz w:val="28"/>
          <w:szCs w:val="28"/>
        </w:rPr>
        <w:t>рьевича  проголосовало 114  избирателей,</w:t>
      </w:r>
      <w:r w:rsidR="003951F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30F2" w:rsidRDefault="00B530F2" w:rsidP="00B530F2">
      <w:pPr>
        <w:tabs>
          <w:tab w:val="left" w:pos="1418"/>
        </w:tabs>
        <w:spacing w:after="0" w:line="240" w:lineRule="auto"/>
        <w:ind w:left="-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27A29">
        <w:rPr>
          <w:rFonts w:ascii="Times New Roman" w:hAnsi="Times New Roman" w:cs="Times New Roman"/>
          <w:sz w:val="28"/>
          <w:szCs w:val="28"/>
        </w:rPr>
        <w:t>Избиратели, которые  в  день  голосования  по  уважительной  причине не  имели  возможность  прибыть  в  помещение  для голосования, где  были  включены  в  список  избирателей  по  месту  жительства</w:t>
      </w:r>
      <w:r w:rsidR="00D77CEC">
        <w:rPr>
          <w:rFonts w:ascii="Times New Roman" w:hAnsi="Times New Roman" w:cs="Times New Roman"/>
          <w:sz w:val="28"/>
          <w:szCs w:val="28"/>
        </w:rPr>
        <w:t xml:space="preserve">, имели  возможность  проголосовать  досрочно. </w:t>
      </w:r>
      <w:proofErr w:type="gramStart"/>
      <w:r w:rsidR="00D77CEC">
        <w:rPr>
          <w:rFonts w:ascii="Times New Roman" w:hAnsi="Times New Roman" w:cs="Times New Roman"/>
          <w:sz w:val="28"/>
          <w:szCs w:val="28"/>
        </w:rPr>
        <w:t>Голосование  проводилось  в  участковой избирательной  комиссии  со  второго сентября  по  12  сентября  2015 года</w:t>
      </w:r>
      <w:r w:rsidR="00E85A28">
        <w:rPr>
          <w:rFonts w:ascii="Times New Roman" w:hAnsi="Times New Roman" w:cs="Times New Roman"/>
          <w:sz w:val="28"/>
          <w:szCs w:val="28"/>
        </w:rPr>
        <w:t xml:space="preserve">   с  16-00ч.  до  20-00 ч</w:t>
      </w:r>
      <w:r w:rsidR="004E311A">
        <w:rPr>
          <w:rFonts w:ascii="Times New Roman" w:hAnsi="Times New Roman" w:cs="Times New Roman"/>
          <w:sz w:val="28"/>
          <w:szCs w:val="28"/>
        </w:rPr>
        <w:t>.</w:t>
      </w:r>
      <w:r w:rsidR="00E85A28">
        <w:rPr>
          <w:rFonts w:ascii="Times New Roman" w:hAnsi="Times New Roman" w:cs="Times New Roman"/>
          <w:sz w:val="28"/>
          <w:szCs w:val="28"/>
        </w:rPr>
        <w:t xml:space="preserve">, </w:t>
      </w:r>
      <w:r w:rsidR="004E311A">
        <w:rPr>
          <w:rFonts w:ascii="Times New Roman" w:hAnsi="Times New Roman" w:cs="Times New Roman"/>
          <w:sz w:val="28"/>
          <w:szCs w:val="28"/>
        </w:rPr>
        <w:t xml:space="preserve">с  10-00 часов до  17-00  часов  в  выходные  дни (пункт  3  статьи  94  Закона Иркутской  области </w:t>
      </w:r>
      <w:r w:rsidR="00E85A28">
        <w:rPr>
          <w:rFonts w:ascii="Times New Roman" w:hAnsi="Times New Roman" w:cs="Times New Roman"/>
          <w:sz w:val="28"/>
          <w:szCs w:val="28"/>
        </w:rPr>
        <w:t xml:space="preserve">   </w:t>
      </w:r>
      <w:r w:rsidR="004E311A">
        <w:rPr>
          <w:rFonts w:ascii="Times New Roman" w:hAnsi="Times New Roman" w:cs="Times New Roman"/>
          <w:sz w:val="28"/>
          <w:szCs w:val="28"/>
        </w:rPr>
        <w:t xml:space="preserve">« О  муниципальных  </w:t>
      </w:r>
      <w:r w:rsidR="00DB3179">
        <w:rPr>
          <w:rFonts w:ascii="Times New Roman" w:hAnsi="Times New Roman" w:cs="Times New Roman"/>
          <w:sz w:val="28"/>
          <w:szCs w:val="28"/>
        </w:rPr>
        <w:t xml:space="preserve"> </w:t>
      </w:r>
      <w:r w:rsidR="00DB3179" w:rsidRPr="0071519C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="00DB3179">
        <w:rPr>
          <w:rFonts w:ascii="Times New Roman" w:hAnsi="Times New Roman" w:cs="Times New Roman"/>
          <w:sz w:val="28"/>
          <w:szCs w:val="28"/>
        </w:rPr>
        <w:t xml:space="preserve">  </w:t>
      </w:r>
      <w:r w:rsidR="00DB3179" w:rsidRPr="0071519C">
        <w:rPr>
          <w:rFonts w:ascii="Times New Roman" w:hAnsi="Times New Roman" w:cs="Times New Roman"/>
          <w:sz w:val="28"/>
          <w:szCs w:val="28"/>
        </w:rPr>
        <w:t>области</w:t>
      </w:r>
      <w:r w:rsidR="00E85A28">
        <w:rPr>
          <w:rFonts w:ascii="Times New Roman" w:hAnsi="Times New Roman" w:cs="Times New Roman"/>
          <w:sz w:val="28"/>
          <w:szCs w:val="28"/>
        </w:rPr>
        <w:t>»</w:t>
      </w:r>
      <w:r w:rsidR="00DB3179" w:rsidRPr="0071519C">
        <w:rPr>
          <w:rFonts w:ascii="Times New Roman" w:hAnsi="Times New Roman" w:cs="Times New Roman"/>
          <w:sz w:val="28"/>
          <w:szCs w:val="28"/>
        </w:rPr>
        <w:t>.</w:t>
      </w:r>
      <w:r w:rsidR="00DB3179" w:rsidRPr="00FA51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77EEE" w:rsidRDefault="00DB3179" w:rsidP="00677EEE">
      <w:pPr>
        <w:tabs>
          <w:tab w:val="left" w:pos="1418"/>
        </w:tabs>
        <w:spacing w:after="0" w:line="240" w:lineRule="auto"/>
        <w:ind w:left="-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0F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A51C5">
        <w:rPr>
          <w:rFonts w:ascii="Times New Roman" w:hAnsi="Times New Roman" w:cs="Times New Roman"/>
          <w:sz w:val="28"/>
          <w:szCs w:val="28"/>
        </w:rPr>
        <w:t>УИК № 1038 Брусничного сельского поселения была проведена бо</w:t>
      </w:r>
      <w:r>
        <w:rPr>
          <w:rFonts w:ascii="Times New Roman" w:hAnsi="Times New Roman" w:cs="Times New Roman"/>
          <w:sz w:val="28"/>
          <w:szCs w:val="28"/>
        </w:rPr>
        <w:t xml:space="preserve">льшая разъяснительная работа по  </w:t>
      </w:r>
      <w:r w:rsidRPr="00FA51C5">
        <w:rPr>
          <w:rFonts w:ascii="Times New Roman" w:hAnsi="Times New Roman" w:cs="Times New Roman"/>
          <w:sz w:val="28"/>
          <w:szCs w:val="28"/>
        </w:rPr>
        <w:t>пр</w:t>
      </w:r>
      <w:r w:rsidR="00E85A28">
        <w:rPr>
          <w:rFonts w:ascii="Times New Roman" w:hAnsi="Times New Roman" w:cs="Times New Roman"/>
          <w:sz w:val="28"/>
          <w:szCs w:val="28"/>
        </w:rPr>
        <w:t>ивлечению избирателей</w:t>
      </w:r>
      <w:r>
        <w:rPr>
          <w:rFonts w:ascii="Times New Roman" w:hAnsi="Times New Roman" w:cs="Times New Roman"/>
          <w:sz w:val="28"/>
          <w:szCs w:val="28"/>
        </w:rPr>
        <w:t xml:space="preserve"> за будущее своей области</w:t>
      </w:r>
      <w:r w:rsidR="00E85A28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FA51C5">
        <w:rPr>
          <w:rFonts w:ascii="Times New Roman" w:hAnsi="Times New Roman" w:cs="Times New Roman"/>
          <w:sz w:val="28"/>
          <w:szCs w:val="28"/>
        </w:rPr>
        <w:t xml:space="preserve"> должен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1C5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избиратель</w:t>
      </w:r>
      <w:r w:rsidRPr="00FA51C5">
        <w:rPr>
          <w:rFonts w:ascii="Times New Roman" w:hAnsi="Times New Roman" w:cs="Times New Roman"/>
          <w:sz w:val="28"/>
          <w:szCs w:val="28"/>
        </w:rPr>
        <w:t xml:space="preserve"> принять участие в </w:t>
      </w:r>
      <w:r>
        <w:rPr>
          <w:rFonts w:ascii="Times New Roman" w:hAnsi="Times New Roman" w:cs="Times New Roman"/>
          <w:sz w:val="28"/>
          <w:szCs w:val="28"/>
        </w:rPr>
        <w:t>выб</w:t>
      </w:r>
      <w:r w:rsidR="00B530F2">
        <w:rPr>
          <w:rFonts w:ascii="Times New Roman" w:hAnsi="Times New Roman" w:cs="Times New Roman"/>
          <w:sz w:val="28"/>
          <w:szCs w:val="28"/>
        </w:rPr>
        <w:t>оре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51C5">
        <w:rPr>
          <w:rFonts w:ascii="Times New Roman" w:hAnsi="Times New Roman" w:cs="Times New Roman"/>
          <w:sz w:val="28"/>
          <w:szCs w:val="28"/>
        </w:rPr>
        <w:t xml:space="preserve">  Не малое внимание было уделено молодым избирателям, были проведены встречи с молодежью, обсуждение вопросов избирательного права граждан</w:t>
      </w:r>
      <w:r w:rsidR="00677EE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A51C5">
        <w:rPr>
          <w:rFonts w:ascii="Times New Roman" w:hAnsi="Times New Roman" w:cs="Times New Roman"/>
          <w:sz w:val="28"/>
          <w:szCs w:val="28"/>
        </w:rPr>
        <w:t>.</w:t>
      </w:r>
      <w:r w:rsidRPr="008E20B6">
        <w:rPr>
          <w:sz w:val="32"/>
          <w:szCs w:val="32"/>
        </w:rPr>
        <w:t xml:space="preserve"> </w:t>
      </w:r>
      <w:r w:rsidR="004E311A">
        <w:rPr>
          <w:rFonts w:ascii="Times New Roman" w:hAnsi="Times New Roman" w:cs="Times New Roman"/>
          <w:sz w:val="28"/>
          <w:szCs w:val="28"/>
        </w:rPr>
        <w:t>Председатель УИК № 1038</w:t>
      </w:r>
      <w:r w:rsidRPr="008E20B6">
        <w:rPr>
          <w:rFonts w:ascii="Times New Roman" w:hAnsi="Times New Roman" w:cs="Times New Roman"/>
          <w:sz w:val="28"/>
          <w:szCs w:val="28"/>
        </w:rPr>
        <w:t xml:space="preserve"> Брусничного сельского поселения </w:t>
      </w:r>
      <w:proofErr w:type="spellStart"/>
      <w:r w:rsidR="00677EEE">
        <w:rPr>
          <w:rFonts w:ascii="Times New Roman" w:hAnsi="Times New Roman" w:cs="Times New Roman"/>
          <w:sz w:val="28"/>
          <w:szCs w:val="28"/>
        </w:rPr>
        <w:t>Славатинская</w:t>
      </w:r>
      <w:proofErr w:type="spellEnd"/>
      <w:r w:rsidR="00677EEE">
        <w:rPr>
          <w:rFonts w:ascii="Times New Roman" w:hAnsi="Times New Roman" w:cs="Times New Roman"/>
          <w:sz w:val="28"/>
          <w:szCs w:val="28"/>
        </w:rPr>
        <w:t xml:space="preserve">  Ольга  Анатольевна </w:t>
      </w:r>
      <w:r w:rsidRPr="008E20B6">
        <w:rPr>
          <w:rFonts w:ascii="Times New Roman" w:hAnsi="Times New Roman" w:cs="Times New Roman"/>
          <w:sz w:val="28"/>
          <w:szCs w:val="28"/>
        </w:rPr>
        <w:t>провел</w:t>
      </w:r>
      <w:r w:rsidR="00677EEE">
        <w:rPr>
          <w:rFonts w:ascii="Times New Roman" w:hAnsi="Times New Roman" w:cs="Times New Roman"/>
          <w:sz w:val="28"/>
          <w:szCs w:val="28"/>
        </w:rPr>
        <w:t>а</w:t>
      </w:r>
      <w:r w:rsidRPr="008E20B6">
        <w:rPr>
          <w:rFonts w:ascii="Times New Roman" w:hAnsi="Times New Roman" w:cs="Times New Roman"/>
          <w:sz w:val="28"/>
          <w:szCs w:val="28"/>
        </w:rPr>
        <w:t xml:space="preserve"> обучение членов УИК с правом решающего голоса о действиях членов УИК в период подготовки и про</w:t>
      </w:r>
      <w:r w:rsidR="00677EEE">
        <w:rPr>
          <w:rFonts w:ascii="Times New Roman" w:hAnsi="Times New Roman" w:cs="Times New Roman"/>
          <w:sz w:val="28"/>
          <w:szCs w:val="28"/>
        </w:rPr>
        <w:t>ведения выборов.</w:t>
      </w:r>
      <w:r w:rsidRPr="008E2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B6">
        <w:rPr>
          <w:rFonts w:ascii="Times New Roman" w:hAnsi="Times New Roman" w:cs="Times New Roman"/>
          <w:sz w:val="28"/>
          <w:szCs w:val="28"/>
        </w:rPr>
        <w:t>Нижнеилимской</w:t>
      </w:r>
      <w:proofErr w:type="spellEnd"/>
      <w:r w:rsidRPr="008E20B6">
        <w:rPr>
          <w:rFonts w:ascii="Times New Roman" w:hAnsi="Times New Roman" w:cs="Times New Roman"/>
          <w:sz w:val="28"/>
          <w:szCs w:val="28"/>
        </w:rPr>
        <w:t xml:space="preserve"> ТИК для ознакомления и уто</w:t>
      </w:r>
      <w:r w:rsidR="00677EEE">
        <w:rPr>
          <w:rFonts w:ascii="Times New Roman" w:hAnsi="Times New Roman" w:cs="Times New Roman"/>
          <w:sz w:val="28"/>
          <w:szCs w:val="28"/>
        </w:rPr>
        <w:t xml:space="preserve">чнения были переданы в УИК № 1038 </w:t>
      </w:r>
      <w:r w:rsidRPr="008E20B6">
        <w:rPr>
          <w:rFonts w:ascii="Times New Roman" w:hAnsi="Times New Roman" w:cs="Times New Roman"/>
          <w:sz w:val="28"/>
          <w:szCs w:val="28"/>
        </w:rPr>
        <w:t xml:space="preserve"> списки избирателей. Члены комиссии провели работу по включению избирателей в список дополнительно, исключение их из списков и внесение изменений в персональные данные избирателей.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0B6">
        <w:rPr>
          <w:rFonts w:ascii="Times New Roman" w:hAnsi="Times New Roman" w:cs="Times New Roman"/>
          <w:sz w:val="28"/>
          <w:szCs w:val="28"/>
        </w:rPr>
        <w:t>Избиратели Брусничного сельского поселения были приглашены для ознакомления и дополнительног</w:t>
      </w:r>
      <w:r>
        <w:rPr>
          <w:rFonts w:ascii="Times New Roman" w:hAnsi="Times New Roman" w:cs="Times New Roman"/>
          <w:sz w:val="28"/>
          <w:szCs w:val="28"/>
        </w:rPr>
        <w:t xml:space="preserve">о уточнения списка </w:t>
      </w:r>
      <w:r w:rsidRPr="008E20B6">
        <w:rPr>
          <w:rFonts w:ascii="Times New Roman" w:hAnsi="Times New Roman" w:cs="Times New Roman"/>
          <w:sz w:val="28"/>
          <w:szCs w:val="28"/>
        </w:rPr>
        <w:t xml:space="preserve"> Уточнение спи</w:t>
      </w:r>
      <w:r w:rsidR="00677EEE">
        <w:rPr>
          <w:rFonts w:ascii="Times New Roman" w:hAnsi="Times New Roman" w:cs="Times New Roman"/>
          <w:sz w:val="28"/>
          <w:szCs w:val="28"/>
        </w:rPr>
        <w:t>ска избирателей осуществлялось в</w:t>
      </w:r>
      <w:r w:rsidRPr="008E20B6">
        <w:rPr>
          <w:rFonts w:ascii="Times New Roman" w:hAnsi="Times New Roman" w:cs="Times New Roman"/>
          <w:sz w:val="28"/>
          <w:szCs w:val="28"/>
        </w:rPr>
        <w:t xml:space="preserve"> период после получения списка избирателей </w:t>
      </w:r>
      <w:proofErr w:type="gramStart"/>
      <w:r w:rsidRPr="008E20B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E20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0B6">
        <w:rPr>
          <w:rFonts w:ascii="Times New Roman" w:hAnsi="Times New Roman" w:cs="Times New Roman"/>
          <w:sz w:val="28"/>
          <w:szCs w:val="28"/>
        </w:rPr>
        <w:t>ТИК</w:t>
      </w:r>
      <w:proofErr w:type="gramEnd"/>
      <w:r w:rsidRPr="008E20B6">
        <w:rPr>
          <w:rFonts w:ascii="Times New Roman" w:hAnsi="Times New Roman" w:cs="Times New Roman"/>
          <w:sz w:val="28"/>
          <w:szCs w:val="28"/>
        </w:rPr>
        <w:t xml:space="preserve"> и до окончания голосования. </w:t>
      </w:r>
    </w:p>
    <w:p w:rsidR="00DB3179" w:rsidRDefault="00677EEE" w:rsidP="00677EEE">
      <w:pPr>
        <w:tabs>
          <w:tab w:val="left" w:pos="1418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B3179" w:rsidRPr="008E20B6">
        <w:rPr>
          <w:rFonts w:ascii="Times New Roman" w:hAnsi="Times New Roman" w:cs="Times New Roman"/>
          <w:sz w:val="28"/>
          <w:szCs w:val="28"/>
        </w:rPr>
        <w:t xml:space="preserve">УИК № 1038 было </w:t>
      </w:r>
      <w:r>
        <w:rPr>
          <w:rFonts w:ascii="Times New Roman" w:hAnsi="Times New Roman" w:cs="Times New Roman"/>
          <w:sz w:val="28"/>
          <w:szCs w:val="28"/>
        </w:rPr>
        <w:t>получено и выдано избирателям 11</w:t>
      </w:r>
      <w:r w:rsidR="00DB3179" w:rsidRPr="008E20B6">
        <w:rPr>
          <w:rFonts w:ascii="Times New Roman" w:hAnsi="Times New Roman" w:cs="Times New Roman"/>
          <w:sz w:val="28"/>
          <w:szCs w:val="28"/>
        </w:rPr>
        <w:t xml:space="preserve"> открепительных удостоверений.</w:t>
      </w:r>
      <w:r>
        <w:rPr>
          <w:rFonts w:ascii="Times New Roman" w:hAnsi="Times New Roman" w:cs="Times New Roman"/>
          <w:sz w:val="28"/>
          <w:szCs w:val="28"/>
        </w:rPr>
        <w:tab/>
        <w:t>На  территории  поселения  пре</w:t>
      </w:r>
      <w:r w:rsidR="003951F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варительно  проголосовало 2 избирателя. В УИК поступило 13</w:t>
      </w:r>
      <w:r w:rsidR="00DB3179" w:rsidRPr="008E20B6">
        <w:rPr>
          <w:rFonts w:ascii="Times New Roman" w:hAnsi="Times New Roman" w:cs="Times New Roman"/>
          <w:sz w:val="28"/>
          <w:szCs w:val="28"/>
        </w:rPr>
        <w:t xml:space="preserve"> заявлений от избирателей, которые не могут по причине здоровья прийти на изб</w:t>
      </w:r>
      <w:r w:rsidR="00DB3179">
        <w:rPr>
          <w:rFonts w:ascii="Times New Roman" w:hAnsi="Times New Roman" w:cs="Times New Roman"/>
          <w:sz w:val="28"/>
          <w:szCs w:val="28"/>
        </w:rPr>
        <w:t>ирательный участок, поэтому было организован</w:t>
      </w:r>
      <w:r w:rsidR="00DB3179" w:rsidRPr="008E20B6">
        <w:rPr>
          <w:rFonts w:ascii="Times New Roman" w:hAnsi="Times New Roman" w:cs="Times New Roman"/>
          <w:sz w:val="28"/>
          <w:szCs w:val="28"/>
        </w:rPr>
        <w:t>о голосование вне помещения. В ходе подготовки к выборам особое внимание обращено на вопросы противопожарной безопасности, сохранности избирательной документации, обеспечение телефонной связью, транспортом.</w:t>
      </w:r>
      <w:r w:rsidR="00DB3179">
        <w:rPr>
          <w:rFonts w:ascii="Times New Roman" w:hAnsi="Times New Roman" w:cs="Times New Roman"/>
          <w:sz w:val="28"/>
          <w:szCs w:val="28"/>
        </w:rPr>
        <w:t xml:space="preserve">  Избирательная  комиссия  к  проведению выборов  была подготовлена полностью. </w:t>
      </w:r>
    </w:p>
    <w:p w:rsidR="00E85A28" w:rsidRDefault="00DB3179" w:rsidP="00E85A28">
      <w:pPr>
        <w:tabs>
          <w:tab w:val="left" w:pos="1418"/>
        </w:tabs>
        <w:spacing w:after="0" w:line="240" w:lineRule="auto"/>
        <w:ind w:left="-142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77EE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55B3A">
        <w:rPr>
          <w:rFonts w:ascii="Times New Roman" w:eastAsia="Times New Roman" w:hAnsi="Times New Roman" w:cs="Times New Roman"/>
          <w:sz w:val="28"/>
          <w:szCs w:val="28"/>
        </w:rPr>
        <w:t xml:space="preserve">Выборы проходили в помещении безвозмездно </w:t>
      </w:r>
      <w:proofErr w:type="gramStart"/>
      <w:r w:rsidRPr="00055B3A">
        <w:rPr>
          <w:rFonts w:ascii="Times New Roman" w:eastAsia="Times New Roman" w:hAnsi="Times New Roman" w:cs="Times New Roman"/>
          <w:sz w:val="28"/>
          <w:szCs w:val="28"/>
        </w:rPr>
        <w:t>предоставленным</w:t>
      </w:r>
      <w:proofErr w:type="gramEnd"/>
      <w:r w:rsidRPr="00055B3A">
        <w:rPr>
          <w:rFonts w:ascii="Times New Roman" w:eastAsia="Times New Roman" w:hAnsi="Times New Roman" w:cs="Times New Roman"/>
          <w:sz w:val="28"/>
          <w:szCs w:val="28"/>
        </w:rPr>
        <w:t xml:space="preserve"> МОУ «Брусничная средняя образовательная школа». Помещение для голосования  было оборудовано, так что места для тайного голосования и ящики для голосования находились в поле зрения членов УИК № 1038. На здании находилась вывеска с указанием номера избирательного участка, в помещении размещены информационные стенды с материал</w:t>
      </w:r>
      <w:r w:rsidR="00E85A28">
        <w:rPr>
          <w:rFonts w:ascii="Times New Roman" w:hAnsi="Times New Roman" w:cs="Times New Roman"/>
          <w:sz w:val="28"/>
          <w:szCs w:val="28"/>
        </w:rPr>
        <w:t>ами по выборам</w:t>
      </w:r>
      <w:r w:rsidRPr="00055B3A">
        <w:rPr>
          <w:rFonts w:ascii="Times New Roman" w:eastAsia="Times New Roman" w:hAnsi="Times New Roman" w:cs="Times New Roman"/>
          <w:sz w:val="28"/>
          <w:szCs w:val="28"/>
        </w:rPr>
        <w:t>, образцы бюллетеней для голосования, увеличенная форма протокола. Подс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чет голосов начался сразу после </w:t>
      </w:r>
      <w:r w:rsidRPr="00055B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окончания голосования и проводился без перерыва до установления итогов голосования. Явка избирателей Брусничного сельского поселения составила </w:t>
      </w:r>
      <w:r>
        <w:rPr>
          <w:rFonts w:ascii="Times New Roman" w:hAnsi="Times New Roman" w:cs="Times New Roman"/>
          <w:sz w:val="28"/>
          <w:szCs w:val="28"/>
        </w:rPr>
        <w:t xml:space="preserve">37 </w:t>
      </w:r>
      <w:r w:rsidRPr="00055B3A">
        <w:rPr>
          <w:rFonts w:ascii="Times New Roman" w:eastAsia="Times New Roman" w:hAnsi="Times New Roman" w:cs="Times New Roman"/>
          <w:sz w:val="28"/>
          <w:szCs w:val="28"/>
        </w:rPr>
        <w:t>%, жалоб от избирателей не поступало.  Было проведено итоговое заседание УИК № 1038 Брусничного сельского поселения, на котор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подписали протокол об итогах </w:t>
      </w:r>
      <w:r w:rsidRPr="00055B3A">
        <w:rPr>
          <w:rFonts w:ascii="Times New Roman" w:eastAsia="Times New Roman" w:hAnsi="Times New Roman" w:cs="Times New Roman"/>
          <w:sz w:val="28"/>
          <w:szCs w:val="28"/>
        </w:rPr>
        <w:t>голосования.</w:t>
      </w:r>
    </w:p>
    <w:p w:rsidR="00E85A28" w:rsidRDefault="00E85A28" w:rsidP="00E85A28">
      <w:pPr>
        <w:tabs>
          <w:tab w:val="left" w:pos="1418"/>
        </w:tabs>
        <w:spacing w:after="0" w:line="240" w:lineRule="auto"/>
        <w:ind w:left="-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  результатам  досрочного  голосования  губернатора  Иркутской  области</w:t>
      </w:r>
      <w:r w:rsidR="001B314D">
        <w:rPr>
          <w:rFonts w:ascii="Times New Roman" w:eastAsia="Times New Roman" w:hAnsi="Times New Roman" w:cs="Times New Roman"/>
          <w:sz w:val="28"/>
          <w:szCs w:val="28"/>
        </w:rPr>
        <w:t xml:space="preserve"> один  кандидат  не  набрал  50 процентов  голосов от  проголосовавших,  в  результате  чего  27  сентября  состоялись  повторные  выборы.</w:t>
      </w:r>
      <w:proofErr w:type="gramEnd"/>
      <w:r w:rsidR="001B314D">
        <w:rPr>
          <w:rFonts w:ascii="Times New Roman" w:eastAsia="Times New Roman" w:hAnsi="Times New Roman" w:cs="Times New Roman"/>
          <w:sz w:val="28"/>
          <w:szCs w:val="28"/>
        </w:rPr>
        <w:t xml:space="preserve">  Согласно  итогам голосования,  губернатором  Иркутской  области  избран </w:t>
      </w:r>
      <w:r w:rsidR="00C878D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B3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8DC">
        <w:rPr>
          <w:rFonts w:ascii="Times New Roman" w:eastAsia="Times New Roman" w:hAnsi="Times New Roman" w:cs="Times New Roman"/>
          <w:sz w:val="28"/>
          <w:szCs w:val="28"/>
        </w:rPr>
        <w:t>Левченко  Сергей  Георгиевич.</w:t>
      </w:r>
      <w:r w:rsidR="001B3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3179" w:rsidRDefault="00E85A28" w:rsidP="00E85A28">
      <w:pPr>
        <w:tabs>
          <w:tab w:val="left" w:pos="1418"/>
        </w:tabs>
        <w:spacing w:after="0" w:line="240" w:lineRule="auto"/>
        <w:ind w:left="-142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78DC">
        <w:rPr>
          <w:rFonts w:ascii="Times New Roman" w:hAnsi="Times New Roman" w:cs="Times New Roman"/>
          <w:b/>
          <w:sz w:val="28"/>
          <w:szCs w:val="28"/>
        </w:rPr>
        <w:t xml:space="preserve">Выборы </w:t>
      </w:r>
      <w:r w:rsidR="00DB3179" w:rsidRPr="00C878DC">
        <w:rPr>
          <w:rFonts w:ascii="Times New Roman" w:hAnsi="Times New Roman" w:cs="Times New Roman"/>
          <w:b/>
          <w:sz w:val="28"/>
          <w:szCs w:val="28"/>
        </w:rPr>
        <w:t xml:space="preserve"> состоялись</w:t>
      </w:r>
      <w:r w:rsidR="00DB3179">
        <w:rPr>
          <w:rFonts w:ascii="Times New Roman" w:hAnsi="Times New Roman" w:cs="Times New Roman"/>
          <w:sz w:val="28"/>
          <w:szCs w:val="28"/>
        </w:rPr>
        <w:t>.</w:t>
      </w:r>
      <w:r w:rsidR="00DB3179" w:rsidRPr="008E20B6">
        <w:rPr>
          <w:sz w:val="32"/>
          <w:szCs w:val="32"/>
        </w:rPr>
        <w:t xml:space="preserve"> </w:t>
      </w:r>
      <w:r w:rsidR="00DB3179">
        <w:rPr>
          <w:rFonts w:ascii="Times New Roman" w:hAnsi="Times New Roman" w:cs="Times New Roman"/>
          <w:sz w:val="28"/>
          <w:szCs w:val="28"/>
        </w:rPr>
        <w:t>К</w:t>
      </w:r>
      <w:r w:rsidR="00DB3179" w:rsidRPr="00055B3A">
        <w:rPr>
          <w:rFonts w:ascii="Times New Roman" w:eastAsia="Times New Roman" w:hAnsi="Times New Roman" w:cs="Times New Roman"/>
          <w:sz w:val="28"/>
          <w:szCs w:val="28"/>
        </w:rPr>
        <w:t xml:space="preserve">аждый сознательный гражданин пришел на избирательный </w:t>
      </w:r>
      <w:r w:rsidR="00DB3179">
        <w:rPr>
          <w:rFonts w:ascii="Times New Roman" w:eastAsia="Times New Roman" w:hAnsi="Times New Roman" w:cs="Times New Roman"/>
          <w:sz w:val="28"/>
          <w:szCs w:val="28"/>
        </w:rPr>
        <w:t>участок и отдал свой голос за из</w:t>
      </w:r>
      <w:r w:rsidR="00DB3179" w:rsidRPr="00055B3A">
        <w:rPr>
          <w:rFonts w:ascii="Times New Roman" w:eastAsia="Times New Roman" w:hAnsi="Times New Roman" w:cs="Times New Roman"/>
          <w:sz w:val="28"/>
          <w:szCs w:val="28"/>
        </w:rPr>
        <w:t xml:space="preserve">бранного им кандидата. </w:t>
      </w:r>
    </w:p>
    <w:p w:rsidR="00A67175" w:rsidRDefault="00A67175" w:rsidP="00E85A28">
      <w:pPr>
        <w:tabs>
          <w:tab w:val="left" w:pos="1418"/>
        </w:tabs>
        <w:spacing w:after="0" w:line="240" w:lineRule="auto"/>
        <w:ind w:left="-142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-----------------------------------------------------------------------------------------------------------------</w:t>
      </w:r>
    </w:p>
    <w:p w:rsidR="00A67175" w:rsidRPr="00A67175" w:rsidRDefault="00A67175" w:rsidP="00A67175">
      <w:pPr>
        <w:pStyle w:val="Style1"/>
        <w:widowControl/>
        <w:spacing w:line="240" w:lineRule="auto"/>
        <w:ind w:left="2107" w:right="2170"/>
        <w:jc w:val="center"/>
        <w:rPr>
          <w:b/>
          <w:bCs/>
          <w:sz w:val="20"/>
          <w:szCs w:val="26"/>
        </w:rPr>
      </w:pPr>
      <w:r w:rsidRPr="00A67175">
        <w:rPr>
          <w:rStyle w:val="FontStyle11"/>
          <w:sz w:val="20"/>
        </w:rPr>
        <w:t xml:space="preserve">Российская Федерация Иркутская область </w:t>
      </w:r>
      <w:r>
        <w:rPr>
          <w:rStyle w:val="FontStyle11"/>
          <w:sz w:val="20"/>
        </w:rPr>
        <w:t xml:space="preserve">    </w:t>
      </w:r>
      <w:r w:rsidRPr="00A67175">
        <w:rPr>
          <w:rStyle w:val="FontStyle11"/>
          <w:sz w:val="20"/>
        </w:rPr>
        <w:t>Нижнеилимский муниципальный район</w:t>
      </w:r>
    </w:p>
    <w:p w:rsidR="00A67175" w:rsidRPr="00A67175" w:rsidRDefault="00A67175" w:rsidP="00A67175">
      <w:pPr>
        <w:pStyle w:val="Style2"/>
        <w:widowControl/>
        <w:spacing w:before="77" w:line="240" w:lineRule="auto"/>
        <w:ind w:left="845"/>
        <w:rPr>
          <w:rStyle w:val="FontStyle12"/>
          <w:sz w:val="18"/>
        </w:rPr>
      </w:pPr>
      <w:r w:rsidRPr="00A67175">
        <w:rPr>
          <w:rStyle w:val="FontStyle12"/>
          <w:sz w:val="18"/>
        </w:rPr>
        <w:t>АДМИНИСТРАЦИЯ</w:t>
      </w:r>
    </w:p>
    <w:p w:rsidR="00A67175" w:rsidRPr="00A67175" w:rsidRDefault="00A67175" w:rsidP="00A67175">
      <w:pPr>
        <w:pStyle w:val="Style2"/>
        <w:widowControl/>
        <w:spacing w:before="77" w:line="240" w:lineRule="auto"/>
        <w:ind w:left="845"/>
        <w:rPr>
          <w:rStyle w:val="FontStyle12"/>
          <w:sz w:val="18"/>
          <w:u w:val="single"/>
        </w:rPr>
      </w:pPr>
      <w:r w:rsidRPr="00A67175">
        <w:rPr>
          <w:rStyle w:val="FontStyle12"/>
          <w:sz w:val="18"/>
          <w:u w:val="single"/>
        </w:rPr>
        <w:t>БРУСНИЧНОГО СЕЛЬСКОГО ПОСЕЛЕНИЯ</w:t>
      </w:r>
    </w:p>
    <w:p w:rsidR="00A67175" w:rsidRPr="00A67175" w:rsidRDefault="00A67175" w:rsidP="00A67175">
      <w:pPr>
        <w:pStyle w:val="Style3"/>
        <w:widowControl/>
        <w:spacing w:before="62"/>
        <w:ind w:right="34"/>
        <w:jc w:val="center"/>
        <w:rPr>
          <w:b/>
          <w:bCs/>
          <w:sz w:val="20"/>
          <w:szCs w:val="26"/>
        </w:rPr>
      </w:pPr>
      <w:r w:rsidRPr="00A67175">
        <w:rPr>
          <w:rStyle w:val="FontStyle11"/>
          <w:sz w:val="20"/>
        </w:rPr>
        <w:t>ПОСТАНОВЛЕНИЕ</w:t>
      </w:r>
    </w:p>
    <w:p w:rsidR="00A67175" w:rsidRDefault="00A67175" w:rsidP="00A67175">
      <w:pPr>
        <w:pStyle w:val="Style4"/>
        <w:widowControl/>
        <w:spacing w:before="96"/>
        <w:ind w:left="-142" w:right="4838"/>
        <w:rPr>
          <w:rStyle w:val="FontStyle11"/>
        </w:rPr>
      </w:pPr>
      <w:r>
        <w:rPr>
          <w:rStyle w:val="FontStyle11"/>
        </w:rPr>
        <w:t xml:space="preserve">От   </w:t>
      </w:r>
      <w:r>
        <w:rPr>
          <w:rStyle w:val="FontStyle11"/>
          <w:u w:val="single"/>
        </w:rPr>
        <w:t>28 сентября</w:t>
      </w:r>
      <w:r>
        <w:rPr>
          <w:rStyle w:val="FontStyle11"/>
        </w:rPr>
        <w:t xml:space="preserve"> 2015 года_  № </w:t>
      </w:r>
      <w:r>
        <w:rPr>
          <w:rStyle w:val="FontStyle11"/>
          <w:u w:val="single"/>
        </w:rPr>
        <w:t xml:space="preserve">15        </w:t>
      </w:r>
      <w:r>
        <w:rPr>
          <w:rStyle w:val="FontStyle11"/>
        </w:rPr>
        <w:t>п</w:t>
      </w:r>
      <w:proofErr w:type="gramStart"/>
      <w:r>
        <w:rPr>
          <w:rStyle w:val="FontStyle11"/>
        </w:rPr>
        <w:t>.Б</w:t>
      </w:r>
      <w:proofErr w:type="gramEnd"/>
      <w:r>
        <w:rPr>
          <w:rStyle w:val="FontStyle11"/>
        </w:rPr>
        <w:t>русничный</w:t>
      </w:r>
    </w:p>
    <w:p w:rsidR="00A67175" w:rsidRDefault="00A67175" w:rsidP="00A67175">
      <w:pPr>
        <w:pStyle w:val="Style5"/>
        <w:widowControl/>
        <w:spacing w:line="240" w:lineRule="exact"/>
        <w:ind w:left="149" w:right="4301"/>
        <w:rPr>
          <w:sz w:val="20"/>
          <w:szCs w:val="20"/>
        </w:rPr>
      </w:pPr>
    </w:p>
    <w:p w:rsidR="00A67175" w:rsidRDefault="00A67175" w:rsidP="00A67175">
      <w:pPr>
        <w:pStyle w:val="Style5"/>
        <w:widowControl/>
        <w:spacing w:before="77" w:line="322" w:lineRule="exact"/>
        <w:ind w:left="-142" w:right="4301"/>
        <w:rPr>
          <w:rStyle w:val="FontStyle13"/>
        </w:rPr>
      </w:pPr>
      <w:r>
        <w:rPr>
          <w:rStyle w:val="FontStyle13"/>
        </w:rPr>
        <w:t xml:space="preserve">  «О назначении публичных слушаний по вопросу             предоставления разрешения на условно разрешенный вид использования земельного участка»</w:t>
      </w:r>
    </w:p>
    <w:p w:rsidR="00A67175" w:rsidRDefault="00A67175" w:rsidP="00A67175">
      <w:pPr>
        <w:pStyle w:val="Style6"/>
        <w:widowControl/>
        <w:spacing w:line="240" w:lineRule="exact"/>
        <w:rPr>
          <w:sz w:val="20"/>
          <w:szCs w:val="20"/>
        </w:rPr>
      </w:pPr>
    </w:p>
    <w:p w:rsidR="00A67175" w:rsidRPr="00A67175" w:rsidRDefault="00A67175" w:rsidP="00A67175">
      <w:pPr>
        <w:pStyle w:val="Style6"/>
        <w:widowControl/>
        <w:spacing w:before="82"/>
        <w:ind w:left="-142" w:hanging="709"/>
        <w:rPr>
          <w:sz w:val="26"/>
          <w:szCs w:val="26"/>
        </w:rPr>
      </w:pPr>
      <w:r>
        <w:rPr>
          <w:rStyle w:val="FontStyle13"/>
        </w:rPr>
        <w:t xml:space="preserve">                         </w:t>
      </w:r>
      <w:proofErr w:type="gramStart"/>
      <w:r>
        <w:rPr>
          <w:rStyle w:val="FontStyle13"/>
        </w:rPr>
        <w:t>В соответствии со статьей 39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Брусничного муниципального образования, Решением Думы Брусничного сельского поселения от 25.01.2007 года № 5 «Об утверждении Положения о порядке организации и проведения публичных слушаний», Администрации Брусничного сельского поселения.</w:t>
      </w:r>
      <w:proofErr w:type="gramEnd"/>
    </w:p>
    <w:p w:rsidR="00A67175" w:rsidRPr="006D113A" w:rsidRDefault="00A67175" w:rsidP="005D0D70">
      <w:pPr>
        <w:pStyle w:val="Style7"/>
        <w:widowControl/>
        <w:spacing w:before="96"/>
        <w:ind w:left="2722"/>
        <w:rPr>
          <w:rStyle w:val="FontStyle13"/>
          <w:b/>
          <w:spacing w:val="60"/>
        </w:rPr>
      </w:pPr>
      <w:r w:rsidRPr="006D113A">
        <w:rPr>
          <w:rStyle w:val="FontStyle13"/>
          <w:b/>
          <w:spacing w:val="60"/>
        </w:rPr>
        <w:t>ПОСТАНОВЛЯЕТ:</w:t>
      </w:r>
    </w:p>
    <w:p w:rsidR="00A67175" w:rsidRDefault="00A67175" w:rsidP="00A67175">
      <w:pPr>
        <w:pStyle w:val="Style8"/>
        <w:widowControl/>
        <w:numPr>
          <w:ilvl w:val="0"/>
          <w:numId w:val="4"/>
        </w:numPr>
        <w:spacing w:before="336"/>
        <w:ind w:hanging="567"/>
        <w:rPr>
          <w:rStyle w:val="FontStyle13"/>
        </w:rPr>
      </w:pPr>
      <w:r>
        <w:rPr>
          <w:rStyle w:val="FontStyle13"/>
        </w:rPr>
        <w:t>Создать комиссию по организации и проведению публичных слушаний по вопросу предоставления разрешения на условно разрешенный вид использования земельного участка (Приложение № 1).</w:t>
      </w:r>
    </w:p>
    <w:p w:rsidR="00A67175" w:rsidRDefault="00A67175" w:rsidP="00A67175">
      <w:pPr>
        <w:pStyle w:val="Style8"/>
        <w:widowControl/>
        <w:numPr>
          <w:ilvl w:val="0"/>
          <w:numId w:val="4"/>
        </w:numPr>
        <w:tabs>
          <w:tab w:val="left" w:pos="878"/>
        </w:tabs>
        <w:spacing w:before="5"/>
        <w:ind w:hanging="567"/>
        <w:rPr>
          <w:rStyle w:val="FontStyle13"/>
        </w:rPr>
      </w:pPr>
      <w:r>
        <w:rPr>
          <w:rStyle w:val="FontStyle13"/>
        </w:rPr>
        <w:t>Назначить публичные слушания по вопросу предоставления разрешения на условно разрешенный вид использования земельного участка, предназначенного для строительства объекта торговли ( магазин продовольственных товаров), площадью 108 кв</w:t>
      </w:r>
      <w:proofErr w:type="gramStart"/>
      <w:r>
        <w:rPr>
          <w:rStyle w:val="FontStyle13"/>
        </w:rPr>
        <w:t>.м</w:t>
      </w:r>
      <w:proofErr w:type="gramEnd"/>
      <w:r>
        <w:rPr>
          <w:rStyle w:val="FontStyle13"/>
        </w:rPr>
        <w:t>, расположенного: Иркутская область, Нижнеилимский район, п. Брусничный, ул. Студенческая, в районе жилого дома № 7, на 16.10.2015 г. в 11 час. 00 мин.</w:t>
      </w:r>
    </w:p>
    <w:p w:rsidR="00A67175" w:rsidRDefault="00A67175" w:rsidP="00A67175">
      <w:pPr>
        <w:pStyle w:val="Style8"/>
        <w:widowControl/>
        <w:numPr>
          <w:ilvl w:val="0"/>
          <w:numId w:val="4"/>
        </w:numPr>
        <w:tabs>
          <w:tab w:val="left" w:pos="878"/>
        </w:tabs>
        <w:spacing w:before="5"/>
        <w:ind w:hanging="567"/>
        <w:rPr>
          <w:rStyle w:val="FontStyle13"/>
        </w:rPr>
      </w:pPr>
      <w:r>
        <w:rPr>
          <w:rStyle w:val="FontStyle13"/>
        </w:rPr>
        <w:t>Местом проведения публичных слушаний определить: Иркутская область, Нижнеилимский район, п</w:t>
      </w:r>
      <w:proofErr w:type="gramStart"/>
      <w:r>
        <w:rPr>
          <w:rStyle w:val="FontStyle13"/>
        </w:rPr>
        <w:t>.Б</w:t>
      </w:r>
      <w:proofErr w:type="gramEnd"/>
      <w:r>
        <w:rPr>
          <w:rStyle w:val="FontStyle13"/>
        </w:rPr>
        <w:t>русничный, ул.Студенческая, в районе жилого дома № 7.</w:t>
      </w:r>
    </w:p>
    <w:p w:rsidR="00A67175" w:rsidRDefault="00A67175" w:rsidP="00A67175">
      <w:pPr>
        <w:pStyle w:val="Style8"/>
        <w:widowControl/>
        <w:numPr>
          <w:ilvl w:val="0"/>
          <w:numId w:val="4"/>
        </w:numPr>
        <w:tabs>
          <w:tab w:val="left" w:pos="878"/>
        </w:tabs>
        <w:spacing w:before="19" w:line="317" w:lineRule="exact"/>
        <w:ind w:hanging="567"/>
        <w:rPr>
          <w:rStyle w:val="FontStyle13"/>
        </w:rPr>
      </w:pPr>
      <w:r>
        <w:rPr>
          <w:rStyle w:val="FontStyle13"/>
        </w:rPr>
        <w:t>Участниками публичных слушаний по вопросу предоставления разрешения на условно разрешенный вид использования земельного участка являются жители п</w:t>
      </w:r>
      <w:proofErr w:type="gramStart"/>
      <w:r>
        <w:rPr>
          <w:rStyle w:val="FontStyle13"/>
        </w:rPr>
        <w:t>.Б</w:t>
      </w:r>
      <w:proofErr w:type="gramEnd"/>
      <w:r>
        <w:rPr>
          <w:rStyle w:val="FontStyle13"/>
        </w:rPr>
        <w:t>русничный.</w:t>
      </w:r>
    </w:p>
    <w:p w:rsidR="00A67175" w:rsidRPr="00A67175" w:rsidRDefault="00A67175" w:rsidP="00A67175">
      <w:pPr>
        <w:pStyle w:val="Style8"/>
        <w:widowControl/>
        <w:numPr>
          <w:ilvl w:val="0"/>
          <w:numId w:val="4"/>
        </w:numPr>
        <w:tabs>
          <w:tab w:val="left" w:pos="878"/>
        </w:tabs>
        <w:spacing w:before="24"/>
        <w:ind w:hanging="567"/>
        <w:rPr>
          <w:rStyle w:val="FontStyle11"/>
          <w:b w:val="0"/>
          <w:bCs w:val="0"/>
        </w:rPr>
      </w:pPr>
      <w:r>
        <w:rPr>
          <w:rStyle w:val="FontStyle13"/>
        </w:rPr>
        <w:lastRenderedPageBreak/>
        <w:t xml:space="preserve">Местонахождение комиссии по организации и проведении публичных слушаний по вопросу предоставления разрешения на условно разрешенный вид использования земельного участка - здание администрации </w:t>
      </w:r>
      <w:proofErr w:type="spellStart"/>
      <w:r>
        <w:rPr>
          <w:rStyle w:val="FontStyle13"/>
        </w:rPr>
        <w:t>Брусничного</w:t>
      </w:r>
      <w:r w:rsidRPr="00A67175">
        <w:rPr>
          <w:rStyle w:val="FontStyle11"/>
          <w:b w:val="0"/>
        </w:rPr>
        <w:t>сельского</w:t>
      </w:r>
      <w:proofErr w:type="spellEnd"/>
      <w:r w:rsidRPr="00A67175">
        <w:rPr>
          <w:rStyle w:val="FontStyle11"/>
          <w:b w:val="0"/>
        </w:rPr>
        <w:t xml:space="preserve"> поселения - п</w:t>
      </w:r>
      <w:proofErr w:type="gramStart"/>
      <w:r w:rsidRPr="00A67175">
        <w:rPr>
          <w:rStyle w:val="FontStyle11"/>
          <w:b w:val="0"/>
        </w:rPr>
        <w:t>.Б</w:t>
      </w:r>
      <w:proofErr w:type="gramEnd"/>
      <w:r w:rsidRPr="00A67175">
        <w:rPr>
          <w:rStyle w:val="FontStyle11"/>
          <w:b w:val="0"/>
        </w:rPr>
        <w:t>русничный, ул. Ленина 9, телефон 89086650346, приемные дни - каждый понедельник с 9.00 до 12.00.</w:t>
      </w:r>
    </w:p>
    <w:p w:rsidR="00A67175" w:rsidRPr="00A67175" w:rsidRDefault="00A67175" w:rsidP="00A67175">
      <w:pPr>
        <w:pStyle w:val="Style2"/>
        <w:widowControl/>
        <w:numPr>
          <w:ilvl w:val="0"/>
          <w:numId w:val="5"/>
        </w:numPr>
        <w:tabs>
          <w:tab w:val="left" w:pos="950"/>
        </w:tabs>
        <w:spacing w:line="322" w:lineRule="exact"/>
        <w:ind w:left="-567"/>
        <w:jc w:val="both"/>
        <w:rPr>
          <w:rStyle w:val="FontStyle11"/>
          <w:b w:val="0"/>
        </w:rPr>
      </w:pPr>
      <w:r>
        <w:rPr>
          <w:rStyle w:val="FontStyle11"/>
          <w:b w:val="0"/>
        </w:rPr>
        <w:t xml:space="preserve">  </w:t>
      </w:r>
      <w:r w:rsidRPr="00A67175">
        <w:rPr>
          <w:rStyle w:val="FontStyle11"/>
          <w:b w:val="0"/>
        </w:rPr>
        <w:t xml:space="preserve">Опубликовать данное постановление в информационном «Вестнике              </w:t>
      </w:r>
      <w:r>
        <w:rPr>
          <w:rStyle w:val="FontStyle11"/>
          <w:b w:val="0"/>
        </w:rPr>
        <w:t xml:space="preserve">                    </w:t>
      </w:r>
      <w:r w:rsidRPr="00A67175">
        <w:rPr>
          <w:rStyle w:val="FontStyle11"/>
          <w:b w:val="0"/>
        </w:rPr>
        <w:t>Администрации и Думы Брусничного сельского поселения».</w:t>
      </w:r>
    </w:p>
    <w:p w:rsidR="00A67175" w:rsidRPr="00A67175" w:rsidRDefault="00A67175" w:rsidP="00A67175">
      <w:pPr>
        <w:pStyle w:val="Style2"/>
        <w:widowControl/>
        <w:numPr>
          <w:ilvl w:val="0"/>
          <w:numId w:val="5"/>
        </w:numPr>
        <w:tabs>
          <w:tab w:val="left" w:pos="950"/>
        </w:tabs>
        <w:spacing w:before="10" w:line="302" w:lineRule="exact"/>
        <w:ind w:hanging="567"/>
        <w:jc w:val="both"/>
        <w:rPr>
          <w:rStyle w:val="FontStyle11"/>
          <w:b w:val="0"/>
        </w:rPr>
      </w:pPr>
      <w:proofErr w:type="gramStart"/>
      <w:r w:rsidRPr="00A67175">
        <w:rPr>
          <w:rStyle w:val="FontStyle11"/>
          <w:b w:val="0"/>
        </w:rPr>
        <w:t>Контроль за</w:t>
      </w:r>
      <w:proofErr w:type="gramEnd"/>
      <w:r w:rsidRPr="00A67175">
        <w:rPr>
          <w:rStyle w:val="FontStyle11"/>
          <w:b w:val="0"/>
        </w:rPr>
        <w:t xml:space="preserve"> исполнением</w:t>
      </w:r>
      <w:r w:rsidRPr="00B31144">
        <w:rPr>
          <w:rStyle w:val="FontStyle11"/>
        </w:rPr>
        <w:t xml:space="preserve"> </w:t>
      </w:r>
      <w:r w:rsidRPr="00A67175">
        <w:rPr>
          <w:rStyle w:val="FontStyle11"/>
          <w:b w:val="0"/>
        </w:rPr>
        <w:t>настоящего постановления оставляю за собой.</w:t>
      </w:r>
    </w:p>
    <w:p w:rsidR="00A67175" w:rsidRPr="00B31144" w:rsidRDefault="00A67175" w:rsidP="00A67175">
      <w:pPr>
        <w:pStyle w:val="Style2"/>
        <w:widowControl/>
        <w:tabs>
          <w:tab w:val="left" w:pos="950"/>
        </w:tabs>
        <w:spacing w:before="10" w:line="302" w:lineRule="exact"/>
        <w:jc w:val="both"/>
        <w:rPr>
          <w:rStyle w:val="FontStyle11"/>
          <w:b w:val="0"/>
        </w:rPr>
      </w:pPr>
    </w:p>
    <w:p w:rsidR="00A67175" w:rsidRDefault="00A67175" w:rsidP="00A67175">
      <w:pPr>
        <w:pStyle w:val="Style2"/>
        <w:widowControl/>
        <w:tabs>
          <w:tab w:val="left" w:pos="950"/>
        </w:tabs>
        <w:spacing w:before="10" w:line="302" w:lineRule="exact"/>
        <w:ind w:left="-567"/>
        <w:jc w:val="both"/>
        <w:rPr>
          <w:rStyle w:val="FontStyle11"/>
          <w:b w:val="0"/>
        </w:rPr>
      </w:pPr>
      <w:r>
        <w:rPr>
          <w:rStyle w:val="FontStyle11"/>
        </w:rPr>
        <w:t xml:space="preserve">Глава </w:t>
      </w:r>
      <w:proofErr w:type="gramStart"/>
      <w:r>
        <w:rPr>
          <w:rStyle w:val="FontStyle11"/>
        </w:rPr>
        <w:t>Брусничного</w:t>
      </w:r>
      <w:proofErr w:type="gramEnd"/>
    </w:p>
    <w:p w:rsidR="00A67175" w:rsidRPr="00A67175" w:rsidRDefault="00A67175" w:rsidP="00A67175">
      <w:pPr>
        <w:pStyle w:val="Style2"/>
        <w:widowControl/>
        <w:tabs>
          <w:tab w:val="left" w:pos="950"/>
        </w:tabs>
        <w:spacing w:before="10" w:line="302" w:lineRule="exact"/>
        <w:ind w:hanging="567"/>
        <w:jc w:val="both"/>
        <w:rPr>
          <w:rStyle w:val="FontStyle11"/>
          <w:b w:val="0"/>
          <w:sz w:val="24"/>
        </w:rPr>
      </w:pPr>
      <w:proofErr w:type="spellStart"/>
      <w:r>
        <w:rPr>
          <w:rStyle w:val="FontStyle11"/>
        </w:rPr>
        <w:t>Сельскогопоселения</w:t>
      </w:r>
      <w:proofErr w:type="spellEnd"/>
      <w:r>
        <w:rPr>
          <w:rStyle w:val="FontStyle11"/>
        </w:rPr>
        <w:t xml:space="preserve">                                                 </w:t>
      </w:r>
      <w:r>
        <w:rPr>
          <w:rStyle w:val="FontStyle11"/>
          <w:b w:val="0"/>
        </w:rPr>
        <w:t xml:space="preserve">                                                     </w:t>
      </w:r>
      <w:r w:rsidRPr="00A67175">
        <w:rPr>
          <w:rStyle w:val="FontStyle11"/>
          <w:sz w:val="24"/>
        </w:rPr>
        <w:t>В.Л.Белецкий</w:t>
      </w:r>
    </w:p>
    <w:p w:rsidR="00A67175" w:rsidRPr="00A67175" w:rsidRDefault="00A67175" w:rsidP="00A67175">
      <w:pPr>
        <w:pStyle w:val="Style1"/>
        <w:widowControl/>
        <w:spacing w:line="274" w:lineRule="exact"/>
        <w:ind w:left="3422"/>
        <w:jc w:val="right"/>
        <w:rPr>
          <w:rStyle w:val="FontStyle11"/>
          <w:b w:val="0"/>
          <w:sz w:val="24"/>
          <w:szCs w:val="28"/>
        </w:rPr>
      </w:pPr>
      <w:r w:rsidRPr="00A67175">
        <w:rPr>
          <w:rStyle w:val="FontStyle11"/>
          <w:sz w:val="24"/>
          <w:szCs w:val="28"/>
        </w:rPr>
        <w:t xml:space="preserve">Приложение № 1 к постановлению главы </w:t>
      </w:r>
    </w:p>
    <w:p w:rsidR="00A67175" w:rsidRPr="00A67175" w:rsidRDefault="00A67175" w:rsidP="00A67175">
      <w:pPr>
        <w:pStyle w:val="Style1"/>
        <w:widowControl/>
        <w:spacing w:line="274" w:lineRule="exact"/>
        <w:ind w:left="3422"/>
        <w:jc w:val="right"/>
        <w:rPr>
          <w:rStyle w:val="FontStyle11"/>
          <w:b w:val="0"/>
          <w:sz w:val="24"/>
          <w:szCs w:val="28"/>
        </w:rPr>
      </w:pPr>
      <w:r w:rsidRPr="00A67175">
        <w:rPr>
          <w:rStyle w:val="FontStyle11"/>
          <w:sz w:val="24"/>
          <w:szCs w:val="28"/>
        </w:rPr>
        <w:t>Брусничного сельского поселения</w:t>
      </w:r>
    </w:p>
    <w:p w:rsidR="00A67175" w:rsidRPr="00A67175" w:rsidRDefault="00A67175" w:rsidP="00A67175">
      <w:pPr>
        <w:pStyle w:val="Style1"/>
        <w:widowControl/>
        <w:spacing w:line="274" w:lineRule="exact"/>
        <w:ind w:left="3422"/>
        <w:jc w:val="right"/>
        <w:rPr>
          <w:rStyle w:val="FontStyle11"/>
          <w:b w:val="0"/>
          <w:sz w:val="24"/>
          <w:szCs w:val="28"/>
        </w:rPr>
      </w:pPr>
      <w:r w:rsidRPr="00A67175">
        <w:rPr>
          <w:rStyle w:val="FontStyle11"/>
          <w:sz w:val="24"/>
          <w:szCs w:val="28"/>
        </w:rPr>
        <w:t xml:space="preserve"> от « </w:t>
      </w:r>
      <w:r w:rsidRPr="00A67175">
        <w:rPr>
          <w:rStyle w:val="FontStyle11"/>
          <w:sz w:val="24"/>
          <w:szCs w:val="28"/>
          <w:u w:val="single"/>
        </w:rPr>
        <w:t>28</w:t>
      </w:r>
      <w:r w:rsidRPr="00A67175">
        <w:rPr>
          <w:rStyle w:val="FontStyle11"/>
          <w:sz w:val="24"/>
          <w:szCs w:val="28"/>
        </w:rPr>
        <w:t xml:space="preserve">   »</w:t>
      </w:r>
      <w:r w:rsidRPr="00A67175">
        <w:rPr>
          <w:rStyle w:val="FontStyle11"/>
          <w:sz w:val="24"/>
          <w:szCs w:val="28"/>
          <w:u w:val="single"/>
        </w:rPr>
        <w:t>сентября</w:t>
      </w:r>
      <w:r w:rsidRPr="00A67175">
        <w:rPr>
          <w:rStyle w:val="FontStyle11"/>
          <w:sz w:val="24"/>
          <w:szCs w:val="28"/>
        </w:rPr>
        <w:t xml:space="preserve">   2015 г. </w:t>
      </w:r>
      <w:r w:rsidRPr="00A67175">
        <w:rPr>
          <w:rStyle w:val="FontStyle11"/>
          <w:spacing w:val="60"/>
          <w:sz w:val="24"/>
          <w:szCs w:val="28"/>
        </w:rPr>
        <w:t>№</w:t>
      </w:r>
      <w:r w:rsidRPr="00A67175">
        <w:rPr>
          <w:rStyle w:val="FontStyle11"/>
          <w:spacing w:val="60"/>
          <w:sz w:val="24"/>
          <w:szCs w:val="28"/>
          <w:u w:val="single"/>
        </w:rPr>
        <w:t>15</w:t>
      </w:r>
    </w:p>
    <w:p w:rsidR="00A67175" w:rsidRPr="00B31144" w:rsidRDefault="00A67175" w:rsidP="00A67175">
      <w:pPr>
        <w:pStyle w:val="Style2"/>
        <w:widowControl/>
        <w:spacing w:line="240" w:lineRule="exact"/>
        <w:ind w:left="648"/>
        <w:rPr>
          <w:sz w:val="28"/>
          <w:szCs w:val="28"/>
        </w:rPr>
      </w:pPr>
    </w:p>
    <w:p w:rsidR="00A67175" w:rsidRPr="0072661F" w:rsidRDefault="00A67175" w:rsidP="00A67175">
      <w:pPr>
        <w:pStyle w:val="Style2"/>
        <w:widowControl/>
        <w:spacing w:before="43" w:line="322" w:lineRule="exact"/>
        <w:ind w:left="648"/>
        <w:rPr>
          <w:bCs/>
          <w:sz w:val="28"/>
          <w:szCs w:val="28"/>
        </w:rPr>
      </w:pPr>
      <w:r w:rsidRPr="00B31144">
        <w:rPr>
          <w:rStyle w:val="FontStyle12"/>
          <w:sz w:val="28"/>
          <w:szCs w:val="28"/>
        </w:rPr>
        <w:t>СОСТАВ КОМИССИИ ПО ОРГАНИЗАЦИИ И ПРОВЕДЕНИЮ ПУБЛИЧНЫХ СЛУШАНИЙ ПО ВОПРОСУ ПРЕДОСТАВЛЕНИЯ РАЗРЕШЕНИЯ НА УСЛОВНО РАЗРЕШЕННЫЙ ВИД ИСПОЛЬЗОВАНИЯ ЗЕМЕЛЬНОГО УЧАСТКА</w:t>
      </w:r>
    </w:p>
    <w:p w:rsidR="00A67175" w:rsidRPr="00B31144" w:rsidRDefault="00A67175" w:rsidP="00A67175">
      <w:pPr>
        <w:pStyle w:val="Style3"/>
        <w:widowControl/>
        <w:spacing w:before="158" w:line="322" w:lineRule="exact"/>
        <w:rPr>
          <w:rStyle w:val="FontStyle13"/>
          <w:sz w:val="28"/>
          <w:szCs w:val="28"/>
        </w:rPr>
      </w:pPr>
      <w:r w:rsidRPr="00B31144">
        <w:rPr>
          <w:rStyle w:val="FontStyle13"/>
          <w:sz w:val="28"/>
          <w:szCs w:val="28"/>
        </w:rPr>
        <w:t>Председатель комиссии:</w:t>
      </w:r>
    </w:p>
    <w:p w:rsidR="00A67175" w:rsidRPr="00B31144" w:rsidRDefault="00A67175" w:rsidP="00A67175">
      <w:pPr>
        <w:pStyle w:val="Style4"/>
        <w:widowControl/>
        <w:spacing w:before="5"/>
        <w:rPr>
          <w:rStyle w:val="FontStyle12"/>
          <w:b w:val="0"/>
          <w:sz w:val="28"/>
          <w:szCs w:val="28"/>
        </w:rPr>
      </w:pPr>
      <w:r w:rsidRPr="00B31144">
        <w:rPr>
          <w:rStyle w:val="FontStyle12"/>
          <w:sz w:val="28"/>
          <w:szCs w:val="28"/>
        </w:rPr>
        <w:t xml:space="preserve">Белецкий Валерий </w:t>
      </w:r>
      <w:proofErr w:type="spellStart"/>
      <w:r w:rsidRPr="00B31144">
        <w:rPr>
          <w:rStyle w:val="FontStyle12"/>
          <w:sz w:val="28"/>
          <w:szCs w:val="28"/>
        </w:rPr>
        <w:t>Людвикови</w:t>
      </w:r>
      <w:proofErr w:type="gramStart"/>
      <w:r w:rsidRPr="00B31144">
        <w:rPr>
          <w:rStyle w:val="FontStyle12"/>
          <w:sz w:val="28"/>
          <w:szCs w:val="28"/>
        </w:rPr>
        <w:t>ч</w:t>
      </w:r>
      <w:proofErr w:type="spellEnd"/>
      <w:r w:rsidRPr="00B31144">
        <w:rPr>
          <w:rStyle w:val="FontStyle12"/>
          <w:sz w:val="28"/>
          <w:szCs w:val="28"/>
        </w:rPr>
        <w:t>-</w:t>
      </w:r>
      <w:proofErr w:type="gramEnd"/>
      <w:r w:rsidRPr="00B31144">
        <w:rPr>
          <w:rStyle w:val="FontStyle12"/>
          <w:sz w:val="28"/>
          <w:szCs w:val="28"/>
        </w:rPr>
        <w:t xml:space="preserve"> глава Брусничного сельского поселения. </w:t>
      </w:r>
    </w:p>
    <w:p w:rsidR="00A67175" w:rsidRPr="00B31144" w:rsidRDefault="00A67175" w:rsidP="00A67175">
      <w:pPr>
        <w:pStyle w:val="Style4"/>
        <w:widowControl/>
        <w:spacing w:before="5"/>
        <w:rPr>
          <w:rStyle w:val="FontStyle13"/>
          <w:sz w:val="28"/>
          <w:szCs w:val="28"/>
        </w:rPr>
      </w:pPr>
      <w:r w:rsidRPr="00B31144">
        <w:rPr>
          <w:rStyle w:val="FontStyle13"/>
          <w:sz w:val="28"/>
          <w:szCs w:val="28"/>
        </w:rPr>
        <w:t>Заместитель председателя комиссии:</w:t>
      </w:r>
    </w:p>
    <w:p w:rsidR="00A67175" w:rsidRPr="00B31144" w:rsidRDefault="00A67175" w:rsidP="00A67175">
      <w:pPr>
        <w:pStyle w:val="Style4"/>
        <w:widowControl/>
        <w:rPr>
          <w:rStyle w:val="FontStyle13"/>
          <w:sz w:val="28"/>
          <w:szCs w:val="28"/>
        </w:rPr>
      </w:pPr>
      <w:r w:rsidRPr="00B31144">
        <w:rPr>
          <w:rStyle w:val="FontStyle12"/>
          <w:sz w:val="28"/>
          <w:szCs w:val="28"/>
        </w:rPr>
        <w:t xml:space="preserve">Белореченская Оксана Юрьевна - ведущий специалист администрации. </w:t>
      </w:r>
      <w:r w:rsidRPr="00B31144">
        <w:rPr>
          <w:rStyle w:val="FontStyle13"/>
          <w:sz w:val="28"/>
          <w:szCs w:val="28"/>
        </w:rPr>
        <w:t>Секретарь:</w:t>
      </w:r>
    </w:p>
    <w:p w:rsidR="00A67175" w:rsidRPr="00B31144" w:rsidRDefault="00A67175" w:rsidP="00A67175">
      <w:pPr>
        <w:pStyle w:val="Style4"/>
        <w:widowControl/>
        <w:rPr>
          <w:rStyle w:val="FontStyle13"/>
          <w:sz w:val="28"/>
          <w:szCs w:val="28"/>
        </w:rPr>
      </w:pPr>
      <w:proofErr w:type="spellStart"/>
      <w:r w:rsidRPr="00B31144">
        <w:rPr>
          <w:rStyle w:val="FontStyle12"/>
          <w:sz w:val="28"/>
          <w:szCs w:val="28"/>
        </w:rPr>
        <w:t>Сотиева</w:t>
      </w:r>
      <w:proofErr w:type="spellEnd"/>
      <w:r w:rsidRPr="00B31144">
        <w:rPr>
          <w:rStyle w:val="FontStyle12"/>
          <w:sz w:val="28"/>
          <w:szCs w:val="28"/>
        </w:rPr>
        <w:t xml:space="preserve"> Наталья Анатольевна- ведущий специалист администрации. </w:t>
      </w:r>
      <w:r w:rsidRPr="00B31144">
        <w:rPr>
          <w:rStyle w:val="FontStyle13"/>
          <w:sz w:val="28"/>
          <w:szCs w:val="28"/>
        </w:rPr>
        <w:t>Члены комиссии:</w:t>
      </w:r>
    </w:p>
    <w:p w:rsidR="00A67175" w:rsidRDefault="00A67175" w:rsidP="00A67175">
      <w:pPr>
        <w:pStyle w:val="Style5"/>
        <w:widowControl/>
        <w:spacing w:before="10"/>
        <w:rPr>
          <w:rStyle w:val="FontStyle12"/>
          <w:b w:val="0"/>
          <w:sz w:val="28"/>
          <w:szCs w:val="28"/>
        </w:rPr>
      </w:pPr>
      <w:r w:rsidRPr="00B31144">
        <w:rPr>
          <w:rStyle w:val="FontStyle12"/>
          <w:sz w:val="28"/>
          <w:szCs w:val="28"/>
        </w:rPr>
        <w:t xml:space="preserve">   </w:t>
      </w:r>
      <w:proofErr w:type="spellStart"/>
      <w:r w:rsidRPr="00B31144">
        <w:rPr>
          <w:rStyle w:val="FontStyle12"/>
          <w:sz w:val="28"/>
          <w:szCs w:val="28"/>
        </w:rPr>
        <w:t>Болезина</w:t>
      </w:r>
      <w:proofErr w:type="spellEnd"/>
      <w:r w:rsidRPr="00B31144">
        <w:rPr>
          <w:rStyle w:val="FontStyle12"/>
          <w:sz w:val="28"/>
          <w:szCs w:val="28"/>
        </w:rPr>
        <w:t xml:space="preserve"> Татьяна Юрьевна - ведущий специалист администрации.</w:t>
      </w:r>
    </w:p>
    <w:p w:rsidR="00A67175" w:rsidRPr="00B31144" w:rsidRDefault="00A67175" w:rsidP="00A67175">
      <w:pPr>
        <w:pStyle w:val="Style5"/>
        <w:widowControl/>
        <w:spacing w:before="1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</w:t>
      </w:r>
      <w:r w:rsidRPr="00B31144">
        <w:rPr>
          <w:rStyle w:val="FontStyle12"/>
          <w:sz w:val="28"/>
          <w:szCs w:val="28"/>
        </w:rPr>
        <w:t xml:space="preserve"> Беляева Елен</w:t>
      </w:r>
      <w:r w:rsidR="0003157F">
        <w:rPr>
          <w:rStyle w:val="FontStyle12"/>
          <w:sz w:val="28"/>
          <w:szCs w:val="28"/>
        </w:rPr>
        <w:t>а Владимировна- зам</w:t>
      </w:r>
      <w:proofErr w:type="gramStart"/>
      <w:r w:rsidR="0003157F">
        <w:rPr>
          <w:rStyle w:val="FontStyle12"/>
          <w:sz w:val="28"/>
          <w:szCs w:val="28"/>
        </w:rPr>
        <w:t>.п</w:t>
      </w:r>
      <w:proofErr w:type="gramEnd"/>
      <w:r w:rsidR="0003157F">
        <w:rPr>
          <w:rStyle w:val="FontStyle12"/>
          <w:sz w:val="28"/>
          <w:szCs w:val="28"/>
        </w:rPr>
        <w:t xml:space="preserve">редседателя </w:t>
      </w:r>
      <w:r w:rsidRPr="00B31144">
        <w:rPr>
          <w:rStyle w:val="FontStyle12"/>
          <w:sz w:val="28"/>
          <w:szCs w:val="28"/>
        </w:rPr>
        <w:t xml:space="preserve"> Думы Брусничного сельского поселения.</w:t>
      </w:r>
    </w:p>
    <w:p w:rsidR="00A67175" w:rsidRDefault="00A67175" w:rsidP="00A67175">
      <w:pPr>
        <w:pStyle w:val="Style4"/>
        <w:widowControl/>
        <w:rPr>
          <w:rStyle w:val="FontStyle12"/>
          <w:sz w:val="28"/>
          <w:szCs w:val="28"/>
        </w:rPr>
      </w:pPr>
      <w:r w:rsidRPr="00B31144">
        <w:rPr>
          <w:rStyle w:val="FontStyle12"/>
          <w:sz w:val="28"/>
          <w:szCs w:val="28"/>
        </w:rPr>
        <w:t>Вишнякова Светлана Васильевна - инспектор ВУС.</w:t>
      </w:r>
    </w:p>
    <w:p w:rsidR="0003157F" w:rsidRPr="00B31144" w:rsidRDefault="0003157F" w:rsidP="00A67175">
      <w:pPr>
        <w:pStyle w:val="Style4"/>
        <w:widowControl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************************************************************************</w:t>
      </w:r>
    </w:p>
    <w:p w:rsidR="0003157F" w:rsidRDefault="0003157F" w:rsidP="0003157F">
      <w:pPr>
        <w:tabs>
          <w:tab w:val="left" w:pos="993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ОБЪЯВЛЕНИЕ</w:t>
      </w:r>
    </w:p>
    <w:p w:rsidR="0003157F" w:rsidRDefault="0003157F" w:rsidP="0003157F">
      <w:pPr>
        <w:tabs>
          <w:tab w:val="left" w:pos="993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5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16.10.2015 г. в 11.00 </w:t>
      </w:r>
      <w:r w:rsidRPr="0003157F">
        <w:rPr>
          <w:rFonts w:ascii="Times New Roman" w:hAnsi="Times New Roman" w:cs="Times New Roman"/>
          <w:color w:val="000000"/>
          <w:sz w:val="28"/>
          <w:szCs w:val="28"/>
        </w:rPr>
        <w:t>часов назначены  публичные слушания по вопросу предоставления разрешения на условно разрешенный вид использования земельного участка, предназначенного для строительства объекта торговли (магазин продовольственных товаров), площадью 108 кв</w:t>
      </w:r>
      <w:proofErr w:type="gramStart"/>
      <w:r w:rsidRPr="0003157F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03157F">
        <w:rPr>
          <w:rFonts w:ascii="Times New Roman" w:hAnsi="Times New Roman" w:cs="Times New Roman"/>
          <w:color w:val="000000"/>
          <w:sz w:val="28"/>
          <w:szCs w:val="28"/>
        </w:rPr>
        <w:t>, расположенного: Иркутская область, Нижнеилимский район, п. Брусничный, ул. Студенческая, в районе жилого дома № 7.</w:t>
      </w:r>
    </w:p>
    <w:p w:rsidR="0003157F" w:rsidRDefault="0003157F" w:rsidP="0003157F">
      <w:pPr>
        <w:pBdr>
          <w:bottom w:val="dotted" w:sz="24" w:space="1" w:color="auto"/>
        </w:pBd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</w:t>
      </w:r>
      <w:r w:rsidRPr="0003157F">
        <w:rPr>
          <w:rFonts w:ascii="Times New Roman" w:hAnsi="Times New Roman" w:cs="Times New Roman"/>
          <w:b/>
          <w:sz w:val="28"/>
          <w:szCs w:val="28"/>
        </w:rPr>
        <w:t xml:space="preserve"> проведения публичных слушаний:</w:t>
      </w:r>
      <w:r w:rsidRPr="0003157F">
        <w:rPr>
          <w:rFonts w:ascii="Times New Roman" w:hAnsi="Times New Roman" w:cs="Times New Roman"/>
          <w:sz w:val="28"/>
          <w:szCs w:val="28"/>
        </w:rPr>
        <w:t xml:space="preserve"> </w:t>
      </w:r>
      <w:r w:rsidR="001E11A9">
        <w:rPr>
          <w:rFonts w:ascii="Times New Roman" w:hAnsi="Times New Roman" w:cs="Times New Roman"/>
          <w:sz w:val="28"/>
          <w:szCs w:val="28"/>
        </w:rPr>
        <w:t xml:space="preserve">  </w:t>
      </w:r>
      <w:r w:rsidRPr="0003157F">
        <w:rPr>
          <w:rFonts w:ascii="Times New Roman" w:hAnsi="Times New Roman" w:cs="Times New Roman"/>
          <w:color w:val="000000"/>
          <w:sz w:val="28"/>
          <w:szCs w:val="28"/>
        </w:rPr>
        <w:t xml:space="preserve">Иркутская область, Нижнеилимский район, </w:t>
      </w:r>
      <w:r w:rsidRPr="0003157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3157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3157F">
        <w:rPr>
          <w:rFonts w:ascii="Times New Roman" w:hAnsi="Times New Roman" w:cs="Times New Roman"/>
          <w:sz w:val="28"/>
          <w:szCs w:val="28"/>
        </w:rPr>
        <w:t>русничный, ул.Ленина 9 .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3157F">
        <w:rPr>
          <w:rFonts w:ascii="Times New Roman" w:hAnsi="Times New Roman" w:cs="Times New Roman"/>
          <w:sz w:val="28"/>
          <w:szCs w:val="28"/>
        </w:rPr>
        <w:t>Приглашаем жителей поселения.</w:t>
      </w:r>
    </w:p>
    <w:p w:rsidR="0003157F" w:rsidRDefault="0003157F" w:rsidP="0003157F">
      <w:pPr>
        <w:pBdr>
          <w:bottom w:val="dotted" w:sz="24" w:space="1" w:color="auto"/>
        </w:pBd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480D6F" w:rsidRPr="0003157F" w:rsidRDefault="00701DA6" w:rsidP="0003157F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Новости  дня: </w:t>
      </w:r>
    </w:p>
    <w:p w:rsidR="00585C5D" w:rsidRDefault="00701DA6" w:rsidP="0003157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08A">
        <w:rPr>
          <w:rFonts w:ascii="Times New Roman" w:hAnsi="Times New Roman" w:cs="Times New Roman"/>
          <w:sz w:val="28"/>
          <w:szCs w:val="28"/>
        </w:rPr>
        <w:t xml:space="preserve">    </w:t>
      </w:r>
      <w:r w:rsidR="0003157F">
        <w:rPr>
          <w:rFonts w:ascii="Times New Roman" w:hAnsi="Times New Roman" w:cs="Times New Roman"/>
          <w:sz w:val="28"/>
          <w:szCs w:val="28"/>
        </w:rPr>
        <w:t xml:space="preserve">  </w:t>
      </w:r>
      <w:r w:rsidRPr="00BF308A">
        <w:rPr>
          <w:rFonts w:ascii="Times New Roman" w:hAnsi="Times New Roman" w:cs="Times New Roman"/>
          <w:sz w:val="28"/>
          <w:szCs w:val="28"/>
        </w:rPr>
        <w:t>25  сентября  состояла</w:t>
      </w:r>
      <w:r w:rsidR="00480D6F" w:rsidRPr="00BF308A">
        <w:rPr>
          <w:rFonts w:ascii="Times New Roman" w:hAnsi="Times New Roman" w:cs="Times New Roman"/>
          <w:sz w:val="28"/>
          <w:szCs w:val="28"/>
        </w:rPr>
        <w:t>сь</w:t>
      </w:r>
      <w:r w:rsidRPr="00BF308A">
        <w:rPr>
          <w:rFonts w:ascii="Times New Roman" w:hAnsi="Times New Roman" w:cs="Times New Roman"/>
          <w:sz w:val="28"/>
          <w:szCs w:val="28"/>
        </w:rPr>
        <w:t xml:space="preserve"> ина</w:t>
      </w:r>
      <w:r w:rsidR="0080150D">
        <w:rPr>
          <w:rFonts w:ascii="Times New Roman" w:hAnsi="Times New Roman" w:cs="Times New Roman"/>
          <w:sz w:val="28"/>
          <w:szCs w:val="28"/>
        </w:rPr>
        <w:t>у</w:t>
      </w:r>
      <w:r w:rsidRPr="00BF308A">
        <w:rPr>
          <w:rFonts w:ascii="Times New Roman" w:hAnsi="Times New Roman" w:cs="Times New Roman"/>
          <w:sz w:val="28"/>
          <w:szCs w:val="28"/>
        </w:rPr>
        <w:t xml:space="preserve">гурация  вновь избранного главы  Брусничного  сельского  поселения - Белецкого  Валерия  </w:t>
      </w:r>
      <w:proofErr w:type="spellStart"/>
      <w:r w:rsidRPr="00BF308A">
        <w:rPr>
          <w:rFonts w:ascii="Times New Roman" w:hAnsi="Times New Roman" w:cs="Times New Roman"/>
          <w:sz w:val="28"/>
          <w:szCs w:val="28"/>
        </w:rPr>
        <w:t>Людвиковича</w:t>
      </w:r>
      <w:proofErr w:type="spellEnd"/>
      <w:r w:rsidRPr="00BF308A">
        <w:rPr>
          <w:rFonts w:ascii="Times New Roman" w:hAnsi="Times New Roman" w:cs="Times New Roman"/>
          <w:sz w:val="28"/>
          <w:szCs w:val="28"/>
        </w:rPr>
        <w:t xml:space="preserve">.  На  </w:t>
      </w:r>
      <w:r w:rsidR="0080150D" w:rsidRPr="00BF308A">
        <w:rPr>
          <w:rFonts w:ascii="Times New Roman" w:hAnsi="Times New Roman" w:cs="Times New Roman"/>
          <w:sz w:val="28"/>
          <w:szCs w:val="28"/>
        </w:rPr>
        <w:t>инаугурации</w:t>
      </w:r>
      <w:r w:rsidRPr="00BF308A">
        <w:rPr>
          <w:rFonts w:ascii="Times New Roman" w:hAnsi="Times New Roman" w:cs="Times New Roman"/>
          <w:sz w:val="28"/>
          <w:szCs w:val="28"/>
        </w:rPr>
        <w:t xml:space="preserve">  присутствовали  представители  Брусничной СОШ, </w:t>
      </w:r>
      <w:r w:rsidR="00BF308A" w:rsidRPr="00BF308A">
        <w:rPr>
          <w:rFonts w:ascii="Times New Roman" w:hAnsi="Times New Roman" w:cs="Times New Roman"/>
          <w:sz w:val="28"/>
          <w:szCs w:val="28"/>
        </w:rPr>
        <w:t xml:space="preserve">специалисты  администрации и </w:t>
      </w:r>
      <w:r w:rsidRPr="00BF308A">
        <w:rPr>
          <w:rFonts w:ascii="Times New Roman" w:hAnsi="Times New Roman" w:cs="Times New Roman"/>
          <w:sz w:val="28"/>
          <w:szCs w:val="28"/>
        </w:rPr>
        <w:t>депутаты  Думы  Брусничного  сельск</w:t>
      </w:r>
      <w:r w:rsidR="00BF308A" w:rsidRPr="00BF308A">
        <w:rPr>
          <w:rFonts w:ascii="Times New Roman" w:hAnsi="Times New Roman" w:cs="Times New Roman"/>
          <w:sz w:val="28"/>
          <w:szCs w:val="28"/>
        </w:rPr>
        <w:t>ого  поселения, жители  поселения.</w:t>
      </w:r>
      <w:r w:rsidRPr="00BF30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426C">
        <w:rPr>
          <w:rFonts w:ascii="Times New Roman" w:hAnsi="Times New Roman" w:cs="Times New Roman"/>
          <w:sz w:val="28"/>
          <w:szCs w:val="28"/>
        </w:rPr>
        <w:t>Секретарь участковой</w:t>
      </w:r>
      <w:r w:rsidR="00BF308A">
        <w:rPr>
          <w:rFonts w:ascii="Times New Roman" w:hAnsi="Times New Roman" w:cs="Times New Roman"/>
          <w:sz w:val="28"/>
          <w:szCs w:val="28"/>
        </w:rPr>
        <w:t xml:space="preserve"> </w:t>
      </w:r>
      <w:r w:rsidR="00FC426C">
        <w:rPr>
          <w:rFonts w:ascii="Times New Roman" w:hAnsi="Times New Roman" w:cs="Times New Roman"/>
          <w:sz w:val="28"/>
          <w:szCs w:val="28"/>
        </w:rPr>
        <w:t>избирательной комиссии Белореченская  О.Ю. зачитала решение Т</w:t>
      </w:r>
      <w:r w:rsidR="00FA4616">
        <w:rPr>
          <w:rFonts w:ascii="Times New Roman" w:hAnsi="Times New Roman" w:cs="Times New Roman"/>
          <w:sz w:val="28"/>
          <w:szCs w:val="28"/>
        </w:rPr>
        <w:t>ИК</w:t>
      </w:r>
      <w:r w:rsidR="00AF6F97">
        <w:rPr>
          <w:rFonts w:ascii="Times New Roman" w:hAnsi="Times New Roman" w:cs="Times New Roman"/>
          <w:sz w:val="28"/>
          <w:szCs w:val="28"/>
        </w:rPr>
        <w:t>, где сказано, что н</w:t>
      </w:r>
      <w:r w:rsidR="00BF308A">
        <w:rPr>
          <w:rFonts w:ascii="Times New Roman" w:hAnsi="Times New Roman" w:cs="Times New Roman"/>
          <w:sz w:val="28"/>
          <w:szCs w:val="28"/>
        </w:rPr>
        <w:t xml:space="preserve">а  основании  протокола  </w:t>
      </w:r>
      <w:proofErr w:type="spellStart"/>
      <w:r w:rsidR="00BF308A">
        <w:rPr>
          <w:rFonts w:ascii="Times New Roman" w:hAnsi="Times New Roman" w:cs="Times New Roman"/>
          <w:sz w:val="28"/>
          <w:szCs w:val="28"/>
        </w:rPr>
        <w:t>Нижнеилимской</w:t>
      </w:r>
      <w:proofErr w:type="spellEnd"/>
      <w:r w:rsidR="00BF308A">
        <w:rPr>
          <w:rFonts w:ascii="Times New Roman" w:hAnsi="Times New Roman" w:cs="Times New Roman"/>
          <w:sz w:val="28"/>
          <w:szCs w:val="28"/>
        </w:rPr>
        <w:t xml:space="preserve">  территориальной  избирательной  комиссии  от  14  сентября  2015 года  о  результатах  </w:t>
      </w:r>
      <w:r w:rsidR="004A6F22">
        <w:rPr>
          <w:rFonts w:ascii="Times New Roman" w:hAnsi="Times New Roman" w:cs="Times New Roman"/>
          <w:sz w:val="28"/>
          <w:szCs w:val="28"/>
        </w:rPr>
        <w:t xml:space="preserve">выборов  главы  Брусничного сельского  поселения  и  решения  </w:t>
      </w:r>
      <w:proofErr w:type="spellStart"/>
      <w:r w:rsidR="004A6F22">
        <w:rPr>
          <w:rFonts w:ascii="Times New Roman" w:hAnsi="Times New Roman" w:cs="Times New Roman"/>
          <w:sz w:val="28"/>
          <w:szCs w:val="28"/>
        </w:rPr>
        <w:t>Нижнеилимской</w:t>
      </w:r>
      <w:proofErr w:type="spellEnd"/>
      <w:r w:rsidR="004A6F22">
        <w:rPr>
          <w:rFonts w:ascii="Times New Roman" w:hAnsi="Times New Roman" w:cs="Times New Roman"/>
          <w:sz w:val="28"/>
          <w:szCs w:val="28"/>
        </w:rPr>
        <w:t xml:space="preserve">  территориальной  избирательной  комиссии  от  14  сентября 2015 года « Об  определении  результатов  выборов  главы  Брусничного сельского  поселения» главой Брусничного</w:t>
      </w:r>
      <w:r w:rsidR="005A5D6E">
        <w:rPr>
          <w:rFonts w:ascii="Times New Roman" w:hAnsi="Times New Roman" w:cs="Times New Roman"/>
          <w:sz w:val="28"/>
          <w:szCs w:val="28"/>
        </w:rPr>
        <w:t xml:space="preserve"> сельского поселения  избран </w:t>
      </w:r>
      <w:r w:rsidR="004A6F22">
        <w:rPr>
          <w:rFonts w:ascii="Times New Roman" w:hAnsi="Times New Roman" w:cs="Times New Roman"/>
          <w:sz w:val="28"/>
          <w:szCs w:val="28"/>
        </w:rPr>
        <w:t xml:space="preserve"> </w:t>
      </w:r>
      <w:r w:rsidR="005A5D6E" w:rsidRPr="00BF308A">
        <w:rPr>
          <w:rFonts w:ascii="Times New Roman" w:hAnsi="Times New Roman" w:cs="Times New Roman"/>
          <w:sz w:val="28"/>
          <w:szCs w:val="28"/>
        </w:rPr>
        <w:t>Белецк</w:t>
      </w:r>
      <w:r w:rsidR="005A5D6E">
        <w:rPr>
          <w:rFonts w:ascii="Times New Roman" w:hAnsi="Times New Roman" w:cs="Times New Roman"/>
          <w:sz w:val="28"/>
          <w:szCs w:val="28"/>
        </w:rPr>
        <w:t>ий</w:t>
      </w:r>
      <w:r w:rsidR="005A5D6E" w:rsidRPr="00BF308A">
        <w:rPr>
          <w:rFonts w:ascii="Times New Roman" w:hAnsi="Times New Roman" w:cs="Times New Roman"/>
          <w:sz w:val="28"/>
          <w:szCs w:val="28"/>
        </w:rPr>
        <w:t xml:space="preserve">  Валери</w:t>
      </w:r>
      <w:r w:rsidR="005A5D6E">
        <w:rPr>
          <w:rFonts w:ascii="Times New Roman" w:hAnsi="Times New Roman" w:cs="Times New Roman"/>
          <w:sz w:val="28"/>
          <w:szCs w:val="28"/>
        </w:rPr>
        <w:t>й</w:t>
      </w:r>
      <w:r w:rsidR="005A5D6E" w:rsidRPr="00BF30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A5D6E" w:rsidRPr="00BF308A">
        <w:rPr>
          <w:rFonts w:ascii="Times New Roman" w:hAnsi="Times New Roman" w:cs="Times New Roman"/>
          <w:sz w:val="28"/>
          <w:szCs w:val="28"/>
        </w:rPr>
        <w:t>Людвикович</w:t>
      </w:r>
      <w:proofErr w:type="spellEnd"/>
      <w:r w:rsidR="005A5D6E" w:rsidRPr="00BF30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5D6E">
        <w:rPr>
          <w:rFonts w:ascii="Times New Roman" w:hAnsi="Times New Roman" w:cs="Times New Roman"/>
          <w:sz w:val="28"/>
          <w:szCs w:val="28"/>
        </w:rPr>
        <w:t xml:space="preserve">  В  соответствии </w:t>
      </w:r>
      <w:r w:rsidR="007E53E3">
        <w:rPr>
          <w:rFonts w:ascii="Times New Roman" w:hAnsi="Times New Roman" w:cs="Times New Roman"/>
          <w:sz w:val="28"/>
          <w:szCs w:val="28"/>
        </w:rPr>
        <w:t xml:space="preserve">с  частью 4 статьи  108  Закона Иркутской области  « О муниципальных  выборах  в  Иркутской  области» </w:t>
      </w:r>
      <w:proofErr w:type="spellStart"/>
      <w:r w:rsidR="007E53E3">
        <w:rPr>
          <w:rFonts w:ascii="Times New Roman" w:hAnsi="Times New Roman" w:cs="Times New Roman"/>
          <w:sz w:val="28"/>
          <w:szCs w:val="28"/>
        </w:rPr>
        <w:t>Нижнеилимская</w:t>
      </w:r>
      <w:proofErr w:type="spellEnd"/>
      <w:r w:rsidR="007E53E3">
        <w:rPr>
          <w:rFonts w:ascii="Times New Roman" w:hAnsi="Times New Roman" w:cs="Times New Roman"/>
          <w:sz w:val="28"/>
          <w:szCs w:val="28"/>
        </w:rPr>
        <w:t xml:space="preserve">  территориальная  избирательная  комиссия решила  зареги</w:t>
      </w:r>
      <w:r w:rsidR="00FC426C">
        <w:rPr>
          <w:rFonts w:ascii="Times New Roman" w:hAnsi="Times New Roman" w:cs="Times New Roman"/>
          <w:sz w:val="28"/>
          <w:szCs w:val="28"/>
        </w:rPr>
        <w:t>стрирова</w:t>
      </w:r>
      <w:r w:rsidR="00FF756A">
        <w:rPr>
          <w:rFonts w:ascii="Times New Roman" w:hAnsi="Times New Roman" w:cs="Times New Roman"/>
          <w:sz w:val="28"/>
          <w:szCs w:val="28"/>
        </w:rPr>
        <w:t>ть</w:t>
      </w:r>
      <w:r w:rsidR="007E53E3">
        <w:rPr>
          <w:rFonts w:ascii="Times New Roman" w:hAnsi="Times New Roman" w:cs="Times New Roman"/>
          <w:sz w:val="28"/>
          <w:szCs w:val="28"/>
        </w:rPr>
        <w:t xml:space="preserve">  </w:t>
      </w:r>
      <w:r w:rsidR="00FC426C">
        <w:rPr>
          <w:rFonts w:ascii="Times New Roman" w:hAnsi="Times New Roman" w:cs="Times New Roman"/>
          <w:sz w:val="28"/>
          <w:szCs w:val="28"/>
        </w:rPr>
        <w:t xml:space="preserve">избранным главой  Брусничного  сельского  поселения  Белецкого Валерия  </w:t>
      </w:r>
      <w:proofErr w:type="spellStart"/>
      <w:r w:rsidR="00FC426C">
        <w:rPr>
          <w:rFonts w:ascii="Times New Roman" w:hAnsi="Times New Roman" w:cs="Times New Roman"/>
          <w:sz w:val="28"/>
          <w:szCs w:val="28"/>
        </w:rPr>
        <w:t>Людвиковича</w:t>
      </w:r>
      <w:proofErr w:type="spellEnd"/>
      <w:r w:rsidR="00FC426C">
        <w:rPr>
          <w:rFonts w:ascii="Times New Roman" w:hAnsi="Times New Roman" w:cs="Times New Roman"/>
          <w:sz w:val="28"/>
          <w:szCs w:val="28"/>
        </w:rPr>
        <w:t xml:space="preserve">  и  выдать ему  удостоверение  об  избрании  установленного  образца. </w:t>
      </w:r>
    </w:p>
    <w:p w:rsidR="007566F0" w:rsidRDefault="00585C5D" w:rsidP="0003157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Награждение проходило в торжественной  обстановке,  прозвучал  гимн  Российской  Федерации</w:t>
      </w:r>
      <w:r w:rsidR="006F7E59">
        <w:rPr>
          <w:rFonts w:ascii="Times New Roman" w:hAnsi="Times New Roman" w:cs="Times New Roman"/>
          <w:sz w:val="28"/>
          <w:szCs w:val="28"/>
        </w:rPr>
        <w:t xml:space="preserve">. Под  бурные  аплодисменты  Белецкий  Валерий  </w:t>
      </w:r>
      <w:proofErr w:type="spellStart"/>
      <w:r w:rsidR="006F7E59">
        <w:rPr>
          <w:rFonts w:ascii="Times New Roman" w:hAnsi="Times New Roman" w:cs="Times New Roman"/>
          <w:sz w:val="28"/>
          <w:szCs w:val="28"/>
        </w:rPr>
        <w:t>Людвикович</w:t>
      </w:r>
      <w:proofErr w:type="spellEnd"/>
      <w:r w:rsidR="006F7E59">
        <w:rPr>
          <w:rFonts w:ascii="Times New Roman" w:hAnsi="Times New Roman" w:cs="Times New Roman"/>
          <w:sz w:val="28"/>
          <w:szCs w:val="28"/>
        </w:rPr>
        <w:t xml:space="preserve">    пр</w:t>
      </w:r>
      <w:r w:rsidR="00A05A8E">
        <w:rPr>
          <w:rFonts w:ascii="Times New Roman" w:hAnsi="Times New Roman" w:cs="Times New Roman"/>
          <w:sz w:val="28"/>
          <w:szCs w:val="28"/>
        </w:rPr>
        <w:t>инес</w:t>
      </w:r>
      <w:r w:rsidR="006F7E59">
        <w:rPr>
          <w:rFonts w:ascii="Times New Roman" w:hAnsi="Times New Roman" w:cs="Times New Roman"/>
          <w:sz w:val="28"/>
          <w:szCs w:val="28"/>
        </w:rPr>
        <w:t xml:space="preserve">  </w:t>
      </w:r>
      <w:r w:rsidR="00A05A8E">
        <w:rPr>
          <w:rFonts w:ascii="Times New Roman" w:hAnsi="Times New Roman" w:cs="Times New Roman"/>
          <w:sz w:val="28"/>
          <w:szCs w:val="28"/>
        </w:rPr>
        <w:t xml:space="preserve">торжественной </w:t>
      </w:r>
      <w:r w:rsidR="006F7E59">
        <w:rPr>
          <w:rFonts w:ascii="Times New Roman" w:hAnsi="Times New Roman" w:cs="Times New Roman"/>
          <w:sz w:val="28"/>
          <w:szCs w:val="28"/>
        </w:rPr>
        <w:t>присяг</w:t>
      </w:r>
      <w:r w:rsidR="00A05A8E">
        <w:rPr>
          <w:rFonts w:ascii="Times New Roman" w:hAnsi="Times New Roman" w:cs="Times New Roman"/>
          <w:sz w:val="28"/>
          <w:szCs w:val="28"/>
        </w:rPr>
        <w:t xml:space="preserve">у, где  обязался  не  только соблюдать  </w:t>
      </w:r>
      <w:r w:rsidR="006F7E59">
        <w:rPr>
          <w:rFonts w:ascii="Times New Roman" w:hAnsi="Times New Roman" w:cs="Times New Roman"/>
          <w:sz w:val="28"/>
          <w:szCs w:val="28"/>
        </w:rPr>
        <w:t xml:space="preserve">  </w:t>
      </w:r>
      <w:r w:rsidR="00705C2B">
        <w:rPr>
          <w:rFonts w:ascii="Times New Roman" w:hAnsi="Times New Roman" w:cs="Times New Roman"/>
          <w:sz w:val="28"/>
          <w:szCs w:val="28"/>
        </w:rPr>
        <w:t xml:space="preserve">  </w:t>
      </w:r>
      <w:r w:rsidR="00705C2B" w:rsidRPr="00705C2B">
        <w:rPr>
          <w:rFonts w:ascii="Times New Roman" w:hAnsi="Times New Roman"/>
          <w:sz w:val="28"/>
          <w:szCs w:val="28"/>
        </w:rPr>
        <w:t>Ко</w:t>
      </w:r>
      <w:r w:rsidR="00705C2B">
        <w:rPr>
          <w:rFonts w:ascii="Times New Roman" w:hAnsi="Times New Roman"/>
          <w:sz w:val="28"/>
          <w:szCs w:val="28"/>
        </w:rPr>
        <w:t xml:space="preserve">нституцию Российской Федерации, </w:t>
      </w:r>
      <w:r w:rsidR="00705C2B" w:rsidRPr="00705C2B">
        <w:rPr>
          <w:rFonts w:ascii="Times New Roman" w:hAnsi="Times New Roman"/>
          <w:sz w:val="28"/>
          <w:szCs w:val="28"/>
        </w:rPr>
        <w:t xml:space="preserve">Устав </w:t>
      </w:r>
      <w:r w:rsidR="00705C2B">
        <w:rPr>
          <w:rFonts w:ascii="Times New Roman" w:hAnsi="Times New Roman"/>
          <w:sz w:val="28"/>
          <w:szCs w:val="28"/>
        </w:rPr>
        <w:t xml:space="preserve">Иркутской  области и </w:t>
      </w:r>
      <w:r w:rsidR="00705C2B" w:rsidRPr="00705C2B">
        <w:rPr>
          <w:rFonts w:ascii="Times New Roman" w:hAnsi="Times New Roman"/>
          <w:sz w:val="28"/>
          <w:szCs w:val="28"/>
        </w:rPr>
        <w:t xml:space="preserve">Брусничного муниципального образования, </w:t>
      </w:r>
      <w:r w:rsidR="00705C2B">
        <w:rPr>
          <w:rFonts w:ascii="Times New Roman" w:hAnsi="Times New Roman"/>
          <w:sz w:val="28"/>
          <w:szCs w:val="28"/>
        </w:rPr>
        <w:t xml:space="preserve">а  также </w:t>
      </w:r>
      <w:r w:rsidR="00705C2B" w:rsidRPr="00705C2B">
        <w:rPr>
          <w:rFonts w:ascii="Times New Roman" w:hAnsi="Times New Roman"/>
          <w:sz w:val="28"/>
          <w:szCs w:val="28"/>
        </w:rPr>
        <w:t>добросовестно выполнять возлож</w:t>
      </w:r>
      <w:r w:rsidR="00705C2B">
        <w:rPr>
          <w:rFonts w:ascii="Times New Roman" w:hAnsi="Times New Roman"/>
          <w:sz w:val="28"/>
          <w:szCs w:val="28"/>
        </w:rPr>
        <w:t xml:space="preserve">енные  обязанности  Главы  поселения,  приложить  все  </w:t>
      </w:r>
      <w:r w:rsidR="00A76D29">
        <w:rPr>
          <w:rFonts w:ascii="Times New Roman" w:hAnsi="Times New Roman"/>
          <w:sz w:val="28"/>
          <w:szCs w:val="28"/>
        </w:rPr>
        <w:t xml:space="preserve">усилия, чтобы улучшить  жизнь  в поселении, чтобы  все    проблемные вопросы    стали  решаемыми. </w:t>
      </w:r>
      <w:r w:rsidR="007566F0">
        <w:rPr>
          <w:rFonts w:ascii="Times New Roman" w:hAnsi="Times New Roman"/>
          <w:sz w:val="28"/>
          <w:szCs w:val="28"/>
        </w:rPr>
        <w:t xml:space="preserve">      </w:t>
      </w:r>
      <w:r w:rsidR="00FF756A">
        <w:rPr>
          <w:rFonts w:ascii="Times New Roman" w:hAnsi="Times New Roman"/>
          <w:sz w:val="28"/>
          <w:szCs w:val="28"/>
        </w:rPr>
        <w:t xml:space="preserve">                          Завершилась ина</w:t>
      </w:r>
      <w:r w:rsidR="0080150D">
        <w:rPr>
          <w:rFonts w:ascii="Times New Roman" w:hAnsi="Times New Roman"/>
          <w:sz w:val="28"/>
          <w:szCs w:val="28"/>
        </w:rPr>
        <w:t>у</w:t>
      </w:r>
      <w:r w:rsidR="00FF756A">
        <w:rPr>
          <w:rFonts w:ascii="Times New Roman" w:hAnsi="Times New Roman"/>
          <w:sz w:val="28"/>
          <w:szCs w:val="28"/>
        </w:rPr>
        <w:t xml:space="preserve">гурация  </w:t>
      </w:r>
      <w:r w:rsidR="00FF756A" w:rsidRPr="00BF308A">
        <w:rPr>
          <w:rFonts w:ascii="Times New Roman" w:hAnsi="Times New Roman" w:cs="Times New Roman"/>
          <w:sz w:val="28"/>
          <w:szCs w:val="28"/>
        </w:rPr>
        <w:t xml:space="preserve">вновь избранного главы  Брусничного  сельского  поселения - </w:t>
      </w:r>
      <w:r w:rsidR="00FF756A">
        <w:rPr>
          <w:rFonts w:ascii="Times New Roman" w:hAnsi="Times New Roman" w:cs="Times New Roman"/>
          <w:sz w:val="28"/>
          <w:szCs w:val="28"/>
        </w:rPr>
        <w:t xml:space="preserve">Белецкого  Валерия  </w:t>
      </w:r>
      <w:proofErr w:type="spellStart"/>
      <w:r w:rsidR="00FF756A">
        <w:rPr>
          <w:rFonts w:ascii="Times New Roman" w:hAnsi="Times New Roman" w:cs="Times New Roman"/>
          <w:sz w:val="28"/>
          <w:szCs w:val="28"/>
        </w:rPr>
        <w:t>Людвиковича</w:t>
      </w:r>
      <w:proofErr w:type="spellEnd"/>
      <w:r w:rsidR="00FF756A">
        <w:rPr>
          <w:rFonts w:ascii="Times New Roman" w:hAnsi="Times New Roman" w:cs="Times New Roman"/>
          <w:sz w:val="28"/>
          <w:szCs w:val="28"/>
        </w:rPr>
        <w:t xml:space="preserve"> </w:t>
      </w:r>
      <w:r w:rsidR="00FF756A">
        <w:rPr>
          <w:rFonts w:ascii="Times New Roman" w:hAnsi="Times New Roman"/>
          <w:sz w:val="28"/>
          <w:szCs w:val="28"/>
        </w:rPr>
        <w:t xml:space="preserve">   п</w:t>
      </w:r>
      <w:r w:rsidR="007566F0">
        <w:rPr>
          <w:rFonts w:ascii="Times New Roman" w:hAnsi="Times New Roman"/>
          <w:sz w:val="28"/>
          <w:szCs w:val="28"/>
        </w:rPr>
        <w:t>оздравительны</w:t>
      </w:r>
      <w:r w:rsidR="00FF756A">
        <w:rPr>
          <w:rFonts w:ascii="Times New Roman" w:hAnsi="Times New Roman"/>
          <w:sz w:val="28"/>
          <w:szCs w:val="28"/>
        </w:rPr>
        <w:t>ми</w:t>
      </w:r>
      <w:r w:rsidR="007566F0">
        <w:rPr>
          <w:rFonts w:ascii="Times New Roman" w:hAnsi="Times New Roman"/>
          <w:sz w:val="28"/>
          <w:szCs w:val="28"/>
        </w:rPr>
        <w:t xml:space="preserve">  телеграмм</w:t>
      </w:r>
      <w:r w:rsidR="00FF756A">
        <w:rPr>
          <w:rFonts w:ascii="Times New Roman" w:hAnsi="Times New Roman"/>
          <w:sz w:val="28"/>
          <w:szCs w:val="28"/>
        </w:rPr>
        <w:t>ами</w:t>
      </w:r>
      <w:r w:rsidR="007566F0">
        <w:rPr>
          <w:rFonts w:ascii="Times New Roman" w:hAnsi="Times New Roman"/>
          <w:sz w:val="28"/>
          <w:szCs w:val="28"/>
        </w:rPr>
        <w:t xml:space="preserve"> </w:t>
      </w:r>
      <w:r w:rsidR="00FF756A">
        <w:rPr>
          <w:rFonts w:ascii="Times New Roman" w:hAnsi="Times New Roman"/>
          <w:sz w:val="28"/>
          <w:szCs w:val="28"/>
        </w:rPr>
        <w:t xml:space="preserve">от Губернатора  Иркутской  области  </w:t>
      </w:r>
      <w:proofErr w:type="spellStart"/>
      <w:r w:rsidR="00FF756A">
        <w:rPr>
          <w:rFonts w:ascii="Times New Roman" w:hAnsi="Times New Roman"/>
          <w:sz w:val="28"/>
          <w:szCs w:val="28"/>
        </w:rPr>
        <w:t>Ерощенко</w:t>
      </w:r>
      <w:proofErr w:type="spellEnd"/>
      <w:r w:rsidR="00FF756A">
        <w:rPr>
          <w:rFonts w:ascii="Times New Roman" w:hAnsi="Times New Roman"/>
          <w:sz w:val="28"/>
          <w:szCs w:val="28"/>
        </w:rPr>
        <w:t xml:space="preserve"> </w:t>
      </w:r>
      <w:r w:rsidR="007566F0">
        <w:rPr>
          <w:rFonts w:ascii="Times New Roman" w:hAnsi="Times New Roman"/>
          <w:sz w:val="28"/>
          <w:szCs w:val="28"/>
        </w:rPr>
        <w:t xml:space="preserve"> </w:t>
      </w:r>
      <w:r w:rsidR="00FF756A">
        <w:rPr>
          <w:rFonts w:ascii="Times New Roman" w:hAnsi="Times New Roman"/>
          <w:sz w:val="28"/>
          <w:szCs w:val="28"/>
        </w:rPr>
        <w:t xml:space="preserve">С.В.,  Председателя   Совета  ветеранов  Нижнеилимского  района  -  Перфильева Ю.П., Председателя  Законодательного собрания  Иркутской  области  -  </w:t>
      </w:r>
      <w:proofErr w:type="spellStart"/>
      <w:r w:rsidR="00FF756A">
        <w:rPr>
          <w:rFonts w:ascii="Times New Roman" w:hAnsi="Times New Roman"/>
          <w:sz w:val="28"/>
          <w:szCs w:val="28"/>
        </w:rPr>
        <w:t>Брилка</w:t>
      </w:r>
      <w:proofErr w:type="spellEnd"/>
      <w:r w:rsidR="00FF756A">
        <w:rPr>
          <w:rFonts w:ascii="Times New Roman" w:hAnsi="Times New Roman"/>
          <w:sz w:val="28"/>
          <w:szCs w:val="28"/>
        </w:rPr>
        <w:t xml:space="preserve">  С.В.</w:t>
      </w:r>
    </w:p>
    <w:p w:rsidR="0080150D" w:rsidRPr="005D0D70" w:rsidRDefault="007566F0" w:rsidP="0080150D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44"/>
          <w:szCs w:val="4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0150D" w:rsidRPr="005D0D70">
        <w:rPr>
          <w:rFonts w:ascii="Times New Roman" w:hAnsi="Times New Roman" w:cs="Times New Roman"/>
          <w:b/>
          <w:i/>
          <w:sz w:val="44"/>
          <w:szCs w:val="48"/>
        </w:rPr>
        <w:t xml:space="preserve">1 октября -  Международный день </w:t>
      </w:r>
    </w:p>
    <w:p w:rsidR="0080150D" w:rsidRPr="005D0D70" w:rsidRDefault="0080150D" w:rsidP="0080150D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44"/>
          <w:szCs w:val="48"/>
        </w:rPr>
      </w:pPr>
      <w:r w:rsidRPr="005D0D70">
        <w:rPr>
          <w:rFonts w:ascii="Times New Roman" w:hAnsi="Times New Roman" w:cs="Times New Roman"/>
          <w:b/>
          <w:i/>
          <w:sz w:val="44"/>
          <w:szCs w:val="48"/>
        </w:rPr>
        <w:t xml:space="preserve"> пожилых  людей.</w:t>
      </w:r>
    </w:p>
    <w:p w:rsidR="001E11A9" w:rsidRPr="005A00FE" w:rsidRDefault="0080150D" w:rsidP="001E11A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A00FE">
        <w:rPr>
          <w:rFonts w:ascii="Times New Roman" w:hAnsi="Times New Roman" w:cs="Times New Roman"/>
          <w:sz w:val="24"/>
          <w:szCs w:val="28"/>
        </w:rPr>
        <w:t>На  территории  Нижнеилимского  района  проживает  20  тысяч  пенсионеров,  которым  в  соответствии  с  Федеральными  и  Законами  Иркутской  области  предоставляются  меры  социальной  поддержки. Старость – понятие  относительное. Одни  ощущают  старость в  40 -50 лет,  другие и  в 80 чувствуют  себя  молодыми. Всё  зависит   только  от  нас  самих.  Государство  старается  делать  всё возможное  для  улучшения  социального  положения  граждан  пенсионного  возраста. Но  всё  это  не  заменит  тепла и  сердечности  простых человеческих  отношений,  любви  и  признательности    детей  и  внуков,  уважения  к  вашей  мудрости, опыту.</w:t>
      </w:r>
    </w:p>
    <w:p w:rsidR="0080150D" w:rsidRPr="005D0D70" w:rsidRDefault="0080150D" w:rsidP="001E11A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Cs w:val="28"/>
        </w:rPr>
      </w:pPr>
      <w:r w:rsidRPr="005D0D70">
        <w:rPr>
          <w:rFonts w:ascii="Times New Roman" w:hAnsi="Times New Roman" w:cs="Times New Roman"/>
          <w:szCs w:val="28"/>
        </w:rPr>
        <w:t xml:space="preserve"> Есть  в  разгаре  осени  праздник  необычный,-</w:t>
      </w:r>
    </w:p>
    <w:p w:rsidR="0080150D" w:rsidRPr="005D0D70" w:rsidRDefault="0080150D" w:rsidP="0080150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Cs w:val="28"/>
        </w:rPr>
      </w:pPr>
      <w:r w:rsidRPr="005D0D70">
        <w:rPr>
          <w:rFonts w:ascii="Times New Roman" w:hAnsi="Times New Roman" w:cs="Times New Roman"/>
          <w:szCs w:val="28"/>
        </w:rPr>
        <w:t>Небо  блещет  просинью,  солнцем  симпатичным.</w:t>
      </w:r>
    </w:p>
    <w:p w:rsidR="0080150D" w:rsidRPr="005D0D70" w:rsidRDefault="0080150D" w:rsidP="0080150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Cs w:val="28"/>
        </w:rPr>
      </w:pPr>
      <w:r w:rsidRPr="005D0D70">
        <w:rPr>
          <w:rFonts w:ascii="Times New Roman" w:hAnsi="Times New Roman" w:cs="Times New Roman"/>
          <w:szCs w:val="28"/>
        </w:rPr>
        <w:t>Только  называется  он  непарным  словом,-</w:t>
      </w:r>
    </w:p>
    <w:p w:rsidR="0080150D" w:rsidRPr="005D0D70" w:rsidRDefault="0080150D" w:rsidP="0080150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Cs w:val="28"/>
        </w:rPr>
      </w:pPr>
      <w:r w:rsidRPr="005D0D70">
        <w:rPr>
          <w:rFonts w:ascii="Times New Roman" w:hAnsi="Times New Roman" w:cs="Times New Roman"/>
          <w:szCs w:val="28"/>
        </w:rPr>
        <w:t>Праздник  именуют  Днем  человека  пожилого.</w:t>
      </w:r>
    </w:p>
    <w:p w:rsidR="0080150D" w:rsidRPr="005D0D70" w:rsidRDefault="0080150D" w:rsidP="0080150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Cs w:val="28"/>
        </w:rPr>
      </w:pPr>
      <w:r w:rsidRPr="005D0D70">
        <w:rPr>
          <w:rFonts w:ascii="Times New Roman" w:hAnsi="Times New Roman" w:cs="Times New Roman"/>
          <w:szCs w:val="28"/>
        </w:rPr>
        <w:t>Это  мудрых  праздник,  мудрых  и  достойных,</w:t>
      </w:r>
    </w:p>
    <w:p w:rsidR="0080150D" w:rsidRPr="005D0D70" w:rsidRDefault="0080150D" w:rsidP="0080150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Cs w:val="28"/>
        </w:rPr>
      </w:pPr>
      <w:r w:rsidRPr="005D0D70">
        <w:rPr>
          <w:rFonts w:ascii="Times New Roman" w:hAnsi="Times New Roman" w:cs="Times New Roman"/>
          <w:szCs w:val="28"/>
        </w:rPr>
        <w:t xml:space="preserve">С  возрастом  по </w:t>
      </w:r>
      <w:proofErr w:type="gramStart"/>
      <w:r w:rsidRPr="005D0D70">
        <w:rPr>
          <w:rFonts w:ascii="Times New Roman" w:hAnsi="Times New Roman" w:cs="Times New Roman"/>
          <w:szCs w:val="28"/>
        </w:rPr>
        <w:t>-р</w:t>
      </w:r>
      <w:proofErr w:type="gramEnd"/>
      <w:r w:rsidRPr="005D0D70">
        <w:rPr>
          <w:rFonts w:ascii="Times New Roman" w:hAnsi="Times New Roman" w:cs="Times New Roman"/>
          <w:szCs w:val="28"/>
        </w:rPr>
        <w:t xml:space="preserve">азному на  печаль  настроенных. </w:t>
      </w:r>
    </w:p>
    <w:p w:rsidR="0080150D" w:rsidRPr="00DD36B1" w:rsidRDefault="0080150D" w:rsidP="0080150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DD36B1">
        <w:rPr>
          <w:rFonts w:ascii="Times New Roman" w:hAnsi="Times New Roman" w:cs="Times New Roman"/>
          <w:sz w:val="24"/>
          <w:szCs w:val="28"/>
        </w:rPr>
        <w:lastRenderedPageBreak/>
        <w:t>Есть  в слове « Пожилой»  не  очень  звучный  корень-</w:t>
      </w:r>
    </w:p>
    <w:p w:rsidR="0080150D" w:rsidRPr="00DD36B1" w:rsidRDefault="0080150D" w:rsidP="0080150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DD36B1">
        <w:rPr>
          <w:rFonts w:ascii="Times New Roman" w:hAnsi="Times New Roman" w:cs="Times New Roman"/>
          <w:sz w:val="24"/>
          <w:szCs w:val="28"/>
        </w:rPr>
        <w:t>Звучит  как  «пожил»,  намёк  на  «  ближе  ста»!</w:t>
      </w:r>
    </w:p>
    <w:p w:rsidR="0080150D" w:rsidRPr="00DD36B1" w:rsidRDefault="0080150D" w:rsidP="0080150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DD36B1">
        <w:rPr>
          <w:rFonts w:ascii="Times New Roman" w:hAnsi="Times New Roman" w:cs="Times New Roman"/>
          <w:sz w:val="24"/>
          <w:szCs w:val="28"/>
        </w:rPr>
        <w:t>Родные  наши!  С  годами  кто ж  поспорит!</w:t>
      </w:r>
    </w:p>
    <w:p w:rsidR="0080150D" w:rsidRPr="00DD36B1" w:rsidRDefault="0080150D" w:rsidP="0080150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DD36B1">
        <w:rPr>
          <w:rFonts w:ascii="Times New Roman" w:hAnsi="Times New Roman" w:cs="Times New Roman"/>
          <w:sz w:val="24"/>
          <w:szCs w:val="28"/>
        </w:rPr>
        <w:t>Весьма сурова жизнь,  но  Вы совсем  не  стары!</w:t>
      </w:r>
    </w:p>
    <w:p w:rsidR="0080150D" w:rsidRPr="00DD36B1" w:rsidRDefault="0080150D" w:rsidP="0080150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DD36B1">
        <w:rPr>
          <w:rFonts w:ascii="Times New Roman" w:hAnsi="Times New Roman" w:cs="Times New Roman"/>
          <w:sz w:val="24"/>
          <w:szCs w:val="28"/>
        </w:rPr>
        <w:t>В  день  первый  октября,  хотим  мы  Вам  сказать –</w:t>
      </w:r>
    </w:p>
    <w:p w:rsidR="0080150D" w:rsidRPr="00DD36B1" w:rsidRDefault="0080150D" w:rsidP="0080150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DD36B1">
        <w:rPr>
          <w:rFonts w:ascii="Times New Roman" w:hAnsi="Times New Roman" w:cs="Times New Roman"/>
          <w:sz w:val="24"/>
          <w:szCs w:val="28"/>
        </w:rPr>
        <w:t xml:space="preserve">Пусть  жизнь  грустна  порой,  забудьте  про  невзгоды, </w:t>
      </w:r>
    </w:p>
    <w:p w:rsidR="0080150D" w:rsidRPr="00DD36B1" w:rsidRDefault="0080150D" w:rsidP="0080150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DD36B1">
        <w:rPr>
          <w:rFonts w:ascii="Times New Roman" w:hAnsi="Times New Roman" w:cs="Times New Roman"/>
          <w:sz w:val="24"/>
          <w:szCs w:val="28"/>
        </w:rPr>
        <w:t xml:space="preserve">Здоровья  на  сто  лет  позвольте  пожелать! </w:t>
      </w:r>
    </w:p>
    <w:p w:rsidR="0080150D" w:rsidRPr="005D0D70" w:rsidRDefault="0080150D" w:rsidP="0080150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D36B1">
        <w:rPr>
          <w:rFonts w:ascii="Times New Roman" w:hAnsi="Times New Roman" w:cs="Times New Roman"/>
          <w:sz w:val="24"/>
          <w:szCs w:val="28"/>
        </w:rPr>
        <w:t xml:space="preserve">             Администрация, Дума  Брусничного  сельского  полселения от  души  поздравляет  представителей  старшего  поколения  с  праздником.  От  всей  души  желает вам  крепкого  сибирского здоровья,  душевного  спокойствия,  счастья,  благополучия  и  долголетия</w:t>
      </w:r>
      <w:r w:rsidRPr="005D0D70">
        <w:rPr>
          <w:rFonts w:ascii="Times New Roman" w:hAnsi="Times New Roman" w:cs="Times New Roman"/>
          <w:szCs w:val="28"/>
        </w:rPr>
        <w:t xml:space="preserve">!  Пусть рядом  с  Вами  всегда будут  любящие и  заботливые дети,  внуки  и  друзья! </w:t>
      </w:r>
    </w:p>
    <w:p w:rsidR="0080150D" w:rsidRDefault="005D0D70" w:rsidP="00801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************************************************************************************************************************************************</w:t>
      </w:r>
    </w:p>
    <w:p w:rsidR="0080150D" w:rsidRPr="005D0D70" w:rsidRDefault="0080150D" w:rsidP="008015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5D0D70">
        <w:rPr>
          <w:rFonts w:ascii="Times New Roman" w:hAnsi="Times New Roman" w:cs="Times New Roman"/>
          <w:b/>
          <w:i/>
          <w:sz w:val="32"/>
          <w:szCs w:val="28"/>
        </w:rPr>
        <w:t xml:space="preserve">День учителя - день  признательности  и  </w:t>
      </w:r>
      <w:proofErr w:type="gramStart"/>
      <w:r w:rsidRPr="005D0D70">
        <w:rPr>
          <w:rFonts w:ascii="Times New Roman" w:hAnsi="Times New Roman" w:cs="Times New Roman"/>
          <w:b/>
          <w:i/>
          <w:sz w:val="32"/>
          <w:szCs w:val="28"/>
        </w:rPr>
        <w:t>благодарности</w:t>
      </w:r>
      <w:proofErr w:type="gramEnd"/>
      <w:r w:rsidRPr="005D0D70">
        <w:rPr>
          <w:rFonts w:ascii="Times New Roman" w:hAnsi="Times New Roman" w:cs="Times New Roman"/>
          <w:b/>
          <w:i/>
          <w:sz w:val="32"/>
          <w:szCs w:val="28"/>
        </w:rPr>
        <w:t xml:space="preserve">  мудрым  и  терпеливым   наставникам,  праздник   педагогов,  который  состоится  5  октября!</w:t>
      </w:r>
    </w:p>
    <w:p w:rsidR="00817109" w:rsidRPr="00DD36B1" w:rsidRDefault="0080150D" w:rsidP="00C7155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10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D36B1">
        <w:rPr>
          <w:rFonts w:ascii="Times New Roman" w:hAnsi="Times New Roman" w:cs="Times New Roman"/>
          <w:sz w:val="28"/>
          <w:szCs w:val="28"/>
        </w:rPr>
        <w:t>Администрация, Д</w:t>
      </w:r>
      <w:r w:rsidR="00817109" w:rsidRPr="00DD36B1">
        <w:rPr>
          <w:rFonts w:ascii="Times New Roman" w:hAnsi="Times New Roman" w:cs="Times New Roman"/>
          <w:sz w:val="28"/>
          <w:szCs w:val="28"/>
        </w:rPr>
        <w:t>ума  Брусничного  сельского  по</w:t>
      </w:r>
      <w:r w:rsidRPr="00DD36B1">
        <w:rPr>
          <w:rFonts w:ascii="Times New Roman" w:hAnsi="Times New Roman" w:cs="Times New Roman"/>
          <w:sz w:val="28"/>
          <w:szCs w:val="28"/>
        </w:rPr>
        <w:t>селения благодарит  всех, кто  трудится  в  детском  саду « Брусничка»  и  в  Брусничной  средней  школе. От  души  желаем  вам  здоровья,  счастья, оптимизма,  успехов  во  всех  добрых  начинаниях</w:t>
      </w:r>
      <w:r w:rsidR="00817109" w:rsidRPr="00DD36B1">
        <w:rPr>
          <w:rFonts w:ascii="Times New Roman" w:hAnsi="Times New Roman" w:cs="Times New Roman"/>
          <w:sz w:val="28"/>
          <w:szCs w:val="28"/>
        </w:rPr>
        <w:t>.   Желаем вам  способных, целеустремленных и  творческих</w:t>
      </w:r>
      <w:r w:rsidRPr="00DD36B1">
        <w:rPr>
          <w:rFonts w:ascii="Times New Roman" w:hAnsi="Times New Roman" w:cs="Times New Roman"/>
          <w:sz w:val="28"/>
          <w:szCs w:val="28"/>
        </w:rPr>
        <w:t xml:space="preserve">  учеников! </w:t>
      </w:r>
    </w:p>
    <w:p w:rsidR="00C71554" w:rsidRPr="00DD36B1" w:rsidRDefault="0080150D" w:rsidP="00C71554">
      <w:pPr>
        <w:pBdr>
          <w:bottom w:val="dotted" w:sz="24" w:space="1" w:color="auto"/>
        </w:pBdr>
        <w:ind w:left="360"/>
        <w:jc w:val="both"/>
        <w:rPr>
          <w:rFonts w:ascii="Times New Roman" w:hAnsi="Times New Roman" w:cs="Times New Roman"/>
          <w:sz w:val="40"/>
          <w:szCs w:val="36"/>
        </w:rPr>
      </w:pPr>
      <w:r w:rsidRPr="00DD36B1">
        <w:rPr>
          <w:rFonts w:ascii="Times New Roman" w:hAnsi="Times New Roman" w:cs="Times New Roman"/>
          <w:sz w:val="28"/>
          <w:szCs w:val="28"/>
        </w:rPr>
        <w:t xml:space="preserve"> </w:t>
      </w:r>
      <w:r w:rsidR="00817109" w:rsidRPr="00DD36B1">
        <w:rPr>
          <w:rFonts w:ascii="Times New Roman" w:hAnsi="Times New Roman" w:cs="Times New Roman"/>
          <w:sz w:val="28"/>
          <w:szCs w:val="28"/>
        </w:rPr>
        <w:t xml:space="preserve">  </w:t>
      </w:r>
      <w:r w:rsidRPr="00DD36B1">
        <w:rPr>
          <w:rFonts w:ascii="Times New Roman" w:hAnsi="Times New Roman" w:cs="Times New Roman"/>
          <w:sz w:val="28"/>
          <w:szCs w:val="28"/>
        </w:rPr>
        <w:t>Благодарим  вас  за  ваше  терпение  и  верность  призванию, за  профессионализм  и  преданность  любимому  делу</w:t>
      </w:r>
      <w:r w:rsidR="00817109" w:rsidRPr="00DD36B1">
        <w:rPr>
          <w:rFonts w:ascii="Times New Roman" w:hAnsi="Times New Roman" w:cs="Times New Roman"/>
          <w:sz w:val="28"/>
          <w:szCs w:val="28"/>
        </w:rPr>
        <w:t>!</w:t>
      </w:r>
      <w:r w:rsidRPr="00DD36B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71554" w:rsidRPr="005D0D70" w:rsidRDefault="00C71554" w:rsidP="005A00FE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C71554">
        <w:rPr>
          <w:rFonts w:ascii="Times New Roman" w:hAnsi="Times New Roman" w:cs="Times New Roman"/>
          <w:b/>
          <w:sz w:val="40"/>
          <w:szCs w:val="28"/>
        </w:rPr>
        <w:t>Объявление</w:t>
      </w:r>
    </w:p>
    <w:tbl>
      <w:tblPr>
        <w:tblW w:w="10560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60"/>
      </w:tblGrid>
      <w:tr w:rsidR="005A6D87" w:rsidTr="005A00FE">
        <w:tblPrEx>
          <w:tblCellMar>
            <w:top w:w="0" w:type="dxa"/>
            <w:bottom w:w="0" w:type="dxa"/>
          </w:tblCellMar>
        </w:tblPrEx>
        <w:trPr>
          <w:trHeight w:val="2940"/>
        </w:trPr>
        <w:tc>
          <w:tcPr>
            <w:tcW w:w="10560" w:type="dxa"/>
          </w:tcPr>
          <w:p w:rsidR="005A6D87" w:rsidRPr="005A00FE" w:rsidRDefault="005A6D87" w:rsidP="005A00F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0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Уважаемые  жители  поселения!  </w:t>
            </w:r>
          </w:p>
          <w:p w:rsidR="005A6D87" w:rsidRPr="005A00FE" w:rsidRDefault="005A6D87" w:rsidP="005A00F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0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Убедительно  просим  вас не </w:t>
            </w:r>
            <w:proofErr w:type="gramStart"/>
            <w:r w:rsidRPr="005A00FE">
              <w:rPr>
                <w:rFonts w:ascii="Times New Roman" w:hAnsi="Times New Roman" w:cs="Times New Roman"/>
                <w:b/>
                <w:sz w:val="28"/>
                <w:szCs w:val="28"/>
              </w:rPr>
              <w:t>захламлять</w:t>
            </w:r>
            <w:proofErr w:type="gramEnd"/>
            <w:r w:rsidRPr="005A00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территорию  поселения   бытовым  мусором! </w:t>
            </w:r>
          </w:p>
          <w:p w:rsidR="005A6D87" w:rsidRDefault="005A6D87" w:rsidP="005A00F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A00FE">
              <w:rPr>
                <w:rFonts w:ascii="Times New Roman" w:hAnsi="Times New Roman" w:cs="Times New Roman"/>
                <w:b/>
                <w:sz w:val="28"/>
                <w:szCs w:val="28"/>
              </w:rPr>
              <w:t>Вывозить  бытовые отходы  только  на  специально-отведенное  под  свалку  место  - территория  бывшего  Подсобного  хозяйства</w:t>
            </w:r>
            <w:r w:rsidR="005A00FE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 w:rsidRPr="005A00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Несоблюдение  правил в  сфере  благоустройства влечет  наложение  административного  штрафа. Только  совместными  усилиями  мы сохраним  наш  поселок  в  чистоте.</w:t>
            </w:r>
          </w:p>
        </w:tc>
      </w:tr>
    </w:tbl>
    <w:p w:rsidR="00DD36B1" w:rsidRPr="00DD36B1" w:rsidRDefault="00DD36B1" w:rsidP="00DD36B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D36B1">
        <w:rPr>
          <w:rFonts w:ascii="Times New Roman" w:hAnsi="Times New Roman" w:cs="Times New Roman"/>
          <w:b/>
          <w:sz w:val="20"/>
          <w:szCs w:val="28"/>
        </w:rPr>
        <w:t xml:space="preserve">Учредители:                                                                   </w:t>
      </w:r>
    </w:p>
    <w:p w:rsidR="00DD36B1" w:rsidRPr="00DD36B1" w:rsidRDefault="00DD36B1" w:rsidP="00DD36B1">
      <w:pPr>
        <w:spacing w:after="0"/>
        <w:ind w:hanging="851"/>
        <w:jc w:val="both"/>
        <w:rPr>
          <w:rFonts w:ascii="Times New Roman" w:hAnsi="Times New Roman" w:cs="Times New Roman"/>
          <w:b/>
          <w:sz w:val="20"/>
          <w:szCs w:val="28"/>
        </w:rPr>
      </w:pPr>
      <w:r w:rsidRPr="00DD36B1">
        <w:rPr>
          <w:rFonts w:ascii="Times New Roman" w:hAnsi="Times New Roman" w:cs="Times New Roman"/>
          <w:b/>
          <w:sz w:val="20"/>
          <w:szCs w:val="28"/>
        </w:rPr>
        <w:t xml:space="preserve">            Администрация и Дума </w:t>
      </w:r>
    </w:p>
    <w:p w:rsidR="00DD36B1" w:rsidRPr="00DD36B1" w:rsidRDefault="00DD36B1" w:rsidP="00DD36B1">
      <w:pPr>
        <w:spacing w:after="0"/>
        <w:ind w:hanging="851"/>
        <w:jc w:val="both"/>
        <w:rPr>
          <w:rFonts w:ascii="Times New Roman" w:hAnsi="Times New Roman" w:cs="Times New Roman"/>
          <w:b/>
          <w:sz w:val="20"/>
          <w:szCs w:val="28"/>
        </w:rPr>
      </w:pPr>
      <w:r w:rsidRPr="00DD36B1">
        <w:rPr>
          <w:rFonts w:ascii="Times New Roman" w:hAnsi="Times New Roman" w:cs="Times New Roman"/>
          <w:b/>
          <w:sz w:val="20"/>
          <w:szCs w:val="28"/>
        </w:rPr>
        <w:t xml:space="preserve">            Брусничного сельского поселения</w:t>
      </w:r>
    </w:p>
    <w:p w:rsidR="00DD36B1" w:rsidRPr="00DD36B1" w:rsidRDefault="00DD36B1" w:rsidP="00DD36B1">
      <w:pPr>
        <w:spacing w:after="0"/>
        <w:ind w:hanging="851"/>
        <w:jc w:val="both"/>
        <w:rPr>
          <w:rFonts w:ascii="Times New Roman" w:hAnsi="Times New Roman" w:cs="Times New Roman"/>
          <w:b/>
          <w:sz w:val="20"/>
          <w:szCs w:val="28"/>
        </w:rPr>
      </w:pPr>
      <w:r w:rsidRPr="00DD36B1">
        <w:rPr>
          <w:rFonts w:ascii="Times New Roman" w:hAnsi="Times New Roman" w:cs="Times New Roman"/>
          <w:b/>
          <w:sz w:val="20"/>
          <w:szCs w:val="28"/>
        </w:rPr>
        <w:t xml:space="preserve">            Главный редактор - Анисимова С.Н.</w:t>
      </w:r>
    </w:p>
    <w:p w:rsidR="00DD36B1" w:rsidRPr="00DD36B1" w:rsidRDefault="00DD36B1" w:rsidP="00DD36B1">
      <w:pPr>
        <w:spacing w:after="0"/>
        <w:ind w:hanging="851"/>
        <w:jc w:val="both"/>
        <w:rPr>
          <w:rFonts w:ascii="Times New Roman" w:hAnsi="Times New Roman" w:cs="Times New Roman"/>
          <w:b/>
          <w:sz w:val="20"/>
          <w:szCs w:val="28"/>
        </w:rPr>
      </w:pPr>
      <w:r w:rsidRPr="00DD36B1">
        <w:rPr>
          <w:rFonts w:ascii="Times New Roman" w:hAnsi="Times New Roman" w:cs="Times New Roman"/>
          <w:b/>
          <w:sz w:val="20"/>
          <w:szCs w:val="28"/>
        </w:rPr>
        <w:t xml:space="preserve">            </w:t>
      </w:r>
      <w:proofErr w:type="gramStart"/>
      <w:r w:rsidRPr="00DD36B1">
        <w:rPr>
          <w:rFonts w:ascii="Times New Roman" w:hAnsi="Times New Roman" w:cs="Times New Roman"/>
          <w:b/>
          <w:sz w:val="20"/>
          <w:szCs w:val="28"/>
        </w:rPr>
        <w:t>Ответственный за выпуск – Белореченская О.Ю.</w:t>
      </w:r>
      <w:proofErr w:type="gramEnd"/>
    </w:p>
    <w:p w:rsidR="00DD36B1" w:rsidRPr="00DD36B1" w:rsidRDefault="00DD36B1" w:rsidP="00DD36B1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  <w:r w:rsidRPr="00DD36B1">
        <w:rPr>
          <w:rFonts w:ascii="Times New Roman" w:hAnsi="Times New Roman" w:cs="Times New Roman"/>
          <w:b/>
          <w:sz w:val="20"/>
          <w:szCs w:val="28"/>
        </w:rPr>
        <w:t xml:space="preserve"> «Вестник» Администрации и </w:t>
      </w:r>
    </w:p>
    <w:p w:rsidR="00DD36B1" w:rsidRPr="00DD36B1" w:rsidRDefault="00DD36B1" w:rsidP="00DD36B1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  <w:r w:rsidRPr="00DD36B1">
        <w:rPr>
          <w:rFonts w:ascii="Times New Roman" w:hAnsi="Times New Roman" w:cs="Times New Roman"/>
          <w:b/>
          <w:sz w:val="20"/>
          <w:szCs w:val="28"/>
        </w:rPr>
        <w:t xml:space="preserve">Думы </w:t>
      </w:r>
      <w:proofErr w:type="gramStart"/>
      <w:r w:rsidRPr="00DD36B1">
        <w:rPr>
          <w:rFonts w:ascii="Times New Roman" w:hAnsi="Times New Roman" w:cs="Times New Roman"/>
          <w:b/>
          <w:sz w:val="20"/>
          <w:szCs w:val="28"/>
        </w:rPr>
        <w:t>Брусничного</w:t>
      </w:r>
      <w:proofErr w:type="gramEnd"/>
      <w:r w:rsidRPr="00DD36B1">
        <w:rPr>
          <w:rFonts w:ascii="Times New Roman" w:hAnsi="Times New Roman" w:cs="Times New Roman"/>
          <w:b/>
          <w:sz w:val="20"/>
          <w:szCs w:val="28"/>
        </w:rPr>
        <w:t xml:space="preserve">  сельского</w:t>
      </w:r>
    </w:p>
    <w:p w:rsidR="00DD36B1" w:rsidRPr="00DD36B1" w:rsidRDefault="00DD36B1" w:rsidP="00DD36B1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  <w:r w:rsidRPr="00DD36B1">
        <w:rPr>
          <w:rFonts w:ascii="Times New Roman" w:hAnsi="Times New Roman" w:cs="Times New Roman"/>
          <w:b/>
          <w:sz w:val="20"/>
          <w:szCs w:val="28"/>
        </w:rPr>
        <w:t xml:space="preserve">Поселения выходит 1 раз в месяц </w:t>
      </w:r>
    </w:p>
    <w:p w:rsidR="00DD36B1" w:rsidRPr="00DD36B1" w:rsidRDefault="00DD36B1" w:rsidP="00DD36B1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  <w:r w:rsidRPr="00DD36B1">
        <w:rPr>
          <w:rFonts w:ascii="Times New Roman" w:hAnsi="Times New Roman" w:cs="Times New Roman"/>
          <w:b/>
          <w:sz w:val="20"/>
          <w:szCs w:val="28"/>
        </w:rPr>
        <w:t>Бесплатно Тираж 20 экз.</w:t>
      </w:r>
    </w:p>
    <w:p w:rsidR="00DD36B1" w:rsidRPr="00DD36B1" w:rsidRDefault="00DD36B1" w:rsidP="00DD36B1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  <w:r w:rsidRPr="00DD36B1">
        <w:rPr>
          <w:rFonts w:ascii="Times New Roman" w:hAnsi="Times New Roman" w:cs="Times New Roman"/>
          <w:b/>
          <w:sz w:val="20"/>
          <w:szCs w:val="28"/>
        </w:rPr>
        <w:t xml:space="preserve">Ул. Ленина№9 </w:t>
      </w:r>
    </w:p>
    <w:p w:rsidR="007566F0" w:rsidRPr="00BF308A" w:rsidRDefault="007566F0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66F0" w:rsidRPr="00BF308A" w:rsidSect="005A6D87">
      <w:footerReference w:type="default" r:id="rId10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3E3" w:rsidRDefault="007E53E3" w:rsidP="00862AD7">
      <w:pPr>
        <w:spacing w:after="0" w:line="240" w:lineRule="auto"/>
      </w:pPr>
      <w:r>
        <w:separator/>
      </w:r>
    </w:p>
  </w:endnote>
  <w:endnote w:type="continuationSeparator" w:id="1">
    <w:p w:rsidR="007E53E3" w:rsidRDefault="007E53E3" w:rsidP="0086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3876"/>
      <w:docPartObj>
        <w:docPartGallery w:val="Page Numbers (Bottom of Page)"/>
        <w:docPartUnique/>
      </w:docPartObj>
    </w:sdtPr>
    <w:sdtContent>
      <w:p w:rsidR="007E53E3" w:rsidRDefault="00AD78E9">
        <w:pPr>
          <w:pStyle w:val="a9"/>
          <w:jc w:val="center"/>
        </w:pPr>
        <w:fldSimple w:instr=" PAGE   \* MERGEFORMAT ">
          <w:r w:rsidR="00DD36B1">
            <w:rPr>
              <w:noProof/>
            </w:rPr>
            <w:t>6</w:t>
          </w:r>
        </w:fldSimple>
      </w:p>
    </w:sdtContent>
  </w:sdt>
  <w:p w:rsidR="007E53E3" w:rsidRDefault="007E53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3E3" w:rsidRDefault="007E53E3" w:rsidP="00862AD7">
      <w:pPr>
        <w:spacing w:after="0" w:line="240" w:lineRule="auto"/>
      </w:pPr>
      <w:r>
        <w:separator/>
      </w:r>
    </w:p>
  </w:footnote>
  <w:footnote w:type="continuationSeparator" w:id="1">
    <w:p w:rsidR="007E53E3" w:rsidRDefault="007E53E3" w:rsidP="00862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12D"/>
    <w:multiLevelType w:val="singleLevel"/>
    <w:tmpl w:val="3210EF72"/>
    <w:lvl w:ilvl="0">
      <w:start w:val="6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29183D14"/>
    <w:multiLevelType w:val="singleLevel"/>
    <w:tmpl w:val="16C4DBE8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>
    <w:nsid w:val="369D68E6"/>
    <w:multiLevelType w:val="hybridMultilevel"/>
    <w:tmpl w:val="0CF8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7CD9"/>
    <w:multiLevelType w:val="hybridMultilevel"/>
    <w:tmpl w:val="9A2C2E9A"/>
    <w:lvl w:ilvl="0" w:tplc="5230811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F3A26"/>
    <w:multiLevelType w:val="hybridMultilevel"/>
    <w:tmpl w:val="EAA8D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0E40"/>
    <w:rsid w:val="00000E40"/>
    <w:rsid w:val="0003157F"/>
    <w:rsid w:val="0004138A"/>
    <w:rsid w:val="0004339A"/>
    <w:rsid w:val="00101605"/>
    <w:rsid w:val="00120DFB"/>
    <w:rsid w:val="00184002"/>
    <w:rsid w:val="001B314D"/>
    <w:rsid w:val="001E11A9"/>
    <w:rsid w:val="00236AB4"/>
    <w:rsid w:val="00260DAF"/>
    <w:rsid w:val="002C42AB"/>
    <w:rsid w:val="002E1EDD"/>
    <w:rsid w:val="002F2C78"/>
    <w:rsid w:val="00342779"/>
    <w:rsid w:val="00363479"/>
    <w:rsid w:val="003951F1"/>
    <w:rsid w:val="003A1169"/>
    <w:rsid w:val="00427A29"/>
    <w:rsid w:val="00440D18"/>
    <w:rsid w:val="00480D6F"/>
    <w:rsid w:val="004A6F22"/>
    <w:rsid w:val="004E311A"/>
    <w:rsid w:val="004F06D8"/>
    <w:rsid w:val="00516283"/>
    <w:rsid w:val="00563AE9"/>
    <w:rsid w:val="00585C5D"/>
    <w:rsid w:val="005A00FE"/>
    <w:rsid w:val="005A5D6E"/>
    <w:rsid w:val="005A6D87"/>
    <w:rsid w:val="005D0D70"/>
    <w:rsid w:val="00603380"/>
    <w:rsid w:val="0060433E"/>
    <w:rsid w:val="00677EEE"/>
    <w:rsid w:val="006937B7"/>
    <w:rsid w:val="006B5CF8"/>
    <w:rsid w:val="006C6FEF"/>
    <w:rsid w:val="006C7C04"/>
    <w:rsid w:val="006F7E59"/>
    <w:rsid w:val="00701DA6"/>
    <w:rsid w:val="00705C2B"/>
    <w:rsid w:val="0070603C"/>
    <w:rsid w:val="007400F9"/>
    <w:rsid w:val="00747C06"/>
    <w:rsid w:val="00752CC7"/>
    <w:rsid w:val="007566F0"/>
    <w:rsid w:val="00797D48"/>
    <w:rsid w:val="007B7839"/>
    <w:rsid w:val="007C174D"/>
    <w:rsid w:val="007D5A4E"/>
    <w:rsid w:val="007E53E3"/>
    <w:rsid w:val="0080150D"/>
    <w:rsid w:val="00817109"/>
    <w:rsid w:val="00862AD7"/>
    <w:rsid w:val="008907D1"/>
    <w:rsid w:val="00895F8C"/>
    <w:rsid w:val="008C0AD6"/>
    <w:rsid w:val="008C5FBB"/>
    <w:rsid w:val="008F04B3"/>
    <w:rsid w:val="0093559D"/>
    <w:rsid w:val="009572B9"/>
    <w:rsid w:val="009E4FE6"/>
    <w:rsid w:val="009F0032"/>
    <w:rsid w:val="00A05A8E"/>
    <w:rsid w:val="00A67175"/>
    <w:rsid w:val="00A76D29"/>
    <w:rsid w:val="00AD78E9"/>
    <w:rsid w:val="00AF6F97"/>
    <w:rsid w:val="00B530F2"/>
    <w:rsid w:val="00B731B9"/>
    <w:rsid w:val="00B74F86"/>
    <w:rsid w:val="00BA1603"/>
    <w:rsid w:val="00BE7E9C"/>
    <w:rsid w:val="00BF308A"/>
    <w:rsid w:val="00C41246"/>
    <w:rsid w:val="00C41CA8"/>
    <w:rsid w:val="00C71554"/>
    <w:rsid w:val="00C878DC"/>
    <w:rsid w:val="00D77CEC"/>
    <w:rsid w:val="00D91A9D"/>
    <w:rsid w:val="00D91DBF"/>
    <w:rsid w:val="00DB3179"/>
    <w:rsid w:val="00DC52D0"/>
    <w:rsid w:val="00DD36B1"/>
    <w:rsid w:val="00DE7384"/>
    <w:rsid w:val="00E54FF2"/>
    <w:rsid w:val="00E81AE2"/>
    <w:rsid w:val="00E84726"/>
    <w:rsid w:val="00E85A28"/>
    <w:rsid w:val="00F651C3"/>
    <w:rsid w:val="00FA4616"/>
    <w:rsid w:val="00FC426C"/>
    <w:rsid w:val="00FF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26"/>
  </w:style>
  <w:style w:type="paragraph" w:styleId="1">
    <w:name w:val="heading 1"/>
    <w:basedOn w:val="a"/>
    <w:next w:val="a"/>
    <w:link w:val="10"/>
    <w:qFormat/>
    <w:rsid w:val="00752C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000E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0E40"/>
    <w:rPr>
      <w:sz w:val="16"/>
      <w:szCs w:val="16"/>
    </w:rPr>
  </w:style>
  <w:style w:type="paragraph" w:customStyle="1" w:styleId="Iauiue">
    <w:name w:val="Iau?iue"/>
    <w:rsid w:val="00862AD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a3">
    <w:name w:val="footnote text"/>
    <w:basedOn w:val="a"/>
    <w:link w:val="a4"/>
    <w:uiPriority w:val="99"/>
    <w:semiHidden/>
    <w:unhideWhenUsed/>
    <w:rsid w:val="00862A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862AD7"/>
    <w:rPr>
      <w:rFonts w:ascii="Times New Roman" w:eastAsia="Lucida Sans Unicode" w:hAnsi="Times New Roman" w:cs="Times New Roman"/>
      <w:kern w:val="1"/>
      <w:sz w:val="20"/>
      <w:szCs w:val="20"/>
      <w:lang w:eastAsia="en-US"/>
    </w:rPr>
  </w:style>
  <w:style w:type="character" w:styleId="a5">
    <w:name w:val="footnote reference"/>
    <w:uiPriority w:val="99"/>
    <w:semiHidden/>
    <w:unhideWhenUsed/>
    <w:rsid w:val="00862AD7"/>
    <w:rPr>
      <w:vertAlign w:val="superscript"/>
    </w:rPr>
  </w:style>
  <w:style w:type="paragraph" w:styleId="a6">
    <w:name w:val="List Paragraph"/>
    <w:basedOn w:val="a"/>
    <w:uiPriority w:val="34"/>
    <w:qFormat/>
    <w:rsid w:val="007D5A4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60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0DAF"/>
  </w:style>
  <w:style w:type="paragraph" w:styleId="a9">
    <w:name w:val="footer"/>
    <w:basedOn w:val="a"/>
    <w:link w:val="aa"/>
    <w:uiPriority w:val="99"/>
    <w:unhideWhenUsed/>
    <w:rsid w:val="00260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0DAF"/>
  </w:style>
  <w:style w:type="character" w:customStyle="1" w:styleId="10">
    <w:name w:val="Заголовок 1 Знак"/>
    <w:basedOn w:val="a0"/>
    <w:link w:val="1"/>
    <w:rsid w:val="00752CC7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rmal (Web)"/>
    <w:basedOn w:val="a"/>
    <w:uiPriority w:val="99"/>
    <w:unhideWhenUsed/>
    <w:rsid w:val="003A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16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BA1603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705C2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A67175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67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6717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67175"/>
    <w:pPr>
      <w:widowControl w:val="0"/>
      <w:autoSpaceDE w:val="0"/>
      <w:autoSpaceDN w:val="0"/>
      <w:adjustRightInd w:val="0"/>
      <w:spacing w:after="0" w:line="325" w:lineRule="exact"/>
      <w:ind w:hanging="149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67175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67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67175"/>
    <w:pPr>
      <w:widowControl w:val="0"/>
      <w:autoSpaceDE w:val="0"/>
      <w:autoSpaceDN w:val="0"/>
      <w:adjustRightInd w:val="0"/>
      <w:spacing w:after="0" w:line="322" w:lineRule="exact"/>
      <w:ind w:firstLine="58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671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A67175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3">
    <w:name w:val="Font Style13"/>
    <w:basedOn w:val="a0"/>
    <w:uiPriority w:val="99"/>
    <w:rsid w:val="00A67175"/>
    <w:rPr>
      <w:rFonts w:ascii="Times New Roman" w:hAnsi="Times New Roman" w:cs="Times New Roman"/>
      <w:sz w:val="26"/>
      <w:szCs w:val="26"/>
    </w:rPr>
  </w:style>
  <w:style w:type="character" w:styleId="ae">
    <w:name w:val="Emphasis"/>
    <w:basedOn w:val="a0"/>
    <w:qFormat/>
    <w:rsid w:val="00440D18"/>
    <w:rPr>
      <w:i/>
      <w:iCs/>
    </w:rPr>
  </w:style>
  <w:style w:type="table" w:customStyle="1" w:styleId="Calendar2">
    <w:name w:val="Calendar 2"/>
    <w:basedOn w:val="a1"/>
    <w:uiPriority w:val="99"/>
    <w:qFormat/>
    <w:rsid w:val="005A00FE"/>
    <w:pPr>
      <w:spacing w:after="0" w:line="240" w:lineRule="auto"/>
      <w:jc w:val="center"/>
    </w:pPr>
    <w:rPr>
      <w:sz w:val="28"/>
      <w:szCs w:val="28"/>
      <w:lang w:eastAsia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9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1AC3C-2FC8-42BB-BC87-435FB151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6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13482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10</cp:revision>
  <cp:lastPrinted>2015-09-30T05:50:00Z</cp:lastPrinted>
  <dcterms:created xsi:type="dcterms:W3CDTF">2015-06-30T07:22:00Z</dcterms:created>
  <dcterms:modified xsi:type="dcterms:W3CDTF">2015-09-30T05:51:00Z</dcterms:modified>
</cp:coreProperties>
</file>